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1B" w:rsidRPr="00D35641" w:rsidRDefault="00CD2E1B" w:rsidP="005528E3">
      <w:pPr>
        <w:jc w:val="center"/>
        <w:rPr>
          <w:sz w:val="24"/>
          <w:szCs w:val="24"/>
        </w:rPr>
      </w:pPr>
    </w:p>
    <w:p w:rsidR="00CD2E1B" w:rsidRPr="009D00D4" w:rsidRDefault="00CD2E1B" w:rsidP="00B32FCE">
      <w:pPr>
        <w:pStyle w:val="Title"/>
        <w:spacing w:line="240" w:lineRule="atLeast"/>
        <w:rPr>
          <w:spacing w:val="34"/>
        </w:rPr>
      </w:pPr>
      <w:r w:rsidRPr="009D00D4">
        <w:rPr>
          <w:spacing w:val="34"/>
        </w:rPr>
        <w:t>АДМИНИСТРАЦИЯ</w:t>
      </w:r>
    </w:p>
    <w:p w:rsidR="00CD2E1B" w:rsidRPr="009D00D4" w:rsidRDefault="00CD2E1B" w:rsidP="00B32FCE">
      <w:pPr>
        <w:pStyle w:val="Title"/>
        <w:spacing w:line="240" w:lineRule="atLeast"/>
        <w:rPr>
          <w:spacing w:val="34"/>
        </w:rPr>
      </w:pPr>
      <w:r w:rsidRPr="009D00D4">
        <w:rPr>
          <w:spacing w:val="34"/>
        </w:rPr>
        <w:t>СЛАВЯНСКОГО СЕЛЬСКОГО ПОСЕЛЕНИЯ</w:t>
      </w:r>
    </w:p>
    <w:p w:rsidR="00CD2E1B" w:rsidRPr="009D00D4" w:rsidRDefault="00CD2E1B" w:rsidP="00B32FCE">
      <w:pPr>
        <w:spacing w:line="240" w:lineRule="atLeast"/>
        <w:jc w:val="center"/>
        <w:rPr>
          <w:spacing w:val="34"/>
          <w:sz w:val="28"/>
          <w:szCs w:val="28"/>
        </w:rPr>
      </w:pPr>
      <w:r w:rsidRPr="009D00D4">
        <w:rPr>
          <w:spacing w:val="34"/>
          <w:sz w:val="28"/>
          <w:szCs w:val="28"/>
        </w:rPr>
        <w:t>НОВОВАРШАВСКОГО МУНИЦИПАЛЬНОГО РАЙОНА</w:t>
      </w:r>
    </w:p>
    <w:p w:rsidR="00CD2E1B" w:rsidRDefault="00CD2E1B" w:rsidP="00B32FCE">
      <w:pPr>
        <w:spacing w:line="240" w:lineRule="atLeast"/>
        <w:jc w:val="center"/>
        <w:rPr>
          <w:spacing w:val="34"/>
          <w:sz w:val="24"/>
          <w:szCs w:val="24"/>
        </w:rPr>
      </w:pPr>
      <w:r w:rsidRPr="009D00D4">
        <w:rPr>
          <w:spacing w:val="34"/>
          <w:sz w:val="28"/>
          <w:szCs w:val="28"/>
        </w:rPr>
        <w:t>ОМСКОЙ ОБЛАСТИ</w:t>
      </w:r>
    </w:p>
    <w:tbl>
      <w:tblPr>
        <w:tblW w:w="9497" w:type="dxa"/>
        <w:tblInd w:w="-106" w:type="dxa"/>
        <w:tblLayout w:type="fixed"/>
        <w:tblLook w:val="0000"/>
      </w:tblPr>
      <w:tblGrid>
        <w:gridCol w:w="9497"/>
      </w:tblGrid>
      <w:tr w:rsidR="00CD2E1B" w:rsidRPr="00624C3A">
        <w:tc>
          <w:tcPr>
            <w:tcW w:w="9497" w:type="dxa"/>
            <w:tcBorders>
              <w:bottom w:val="thickThinLargeGap" w:sz="24" w:space="0" w:color="auto"/>
            </w:tcBorders>
          </w:tcPr>
          <w:p w:rsidR="00CD2E1B" w:rsidRPr="00B32FCE" w:rsidRDefault="00CD2E1B" w:rsidP="00B32FCE">
            <w:pPr>
              <w:pStyle w:val="Heading2"/>
              <w:spacing w:line="240" w:lineRule="atLeast"/>
              <w:jc w:val="center"/>
              <w:rPr>
                <w:rFonts w:ascii="Times New Roman" w:hAnsi="Times New Roman" w:cs="Times New Roman"/>
                <w:i w:val="0"/>
                <w:iCs w:val="0"/>
                <w:spacing w:val="56"/>
                <w:sz w:val="48"/>
                <w:szCs w:val="48"/>
              </w:rPr>
            </w:pPr>
            <w:r w:rsidRPr="00B32FCE">
              <w:rPr>
                <w:rFonts w:ascii="Times New Roman" w:hAnsi="Times New Roman" w:cs="Times New Roman"/>
                <w:i w:val="0"/>
                <w:iCs w:val="0"/>
                <w:spacing w:val="56"/>
                <w:sz w:val="48"/>
                <w:szCs w:val="48"/>
              </w:rPr>
              <w:t>ПОСТАНОВЛЕНИЕ</w:t>
            </w:r>
          </w:p>
        </w:tc>
      </w:tr>
      <w:tr w:rsidR="00CD2E1B" w:rsidRPr="00B32FCE">
        <w:tc>
          <w:tcPr>
            <w:tcW w:w="9497" w:type="dxa"/>
            <w:tcBorders>
              <w:top w:val="thickThinLargeGap" w:sz="24" w:space="0" w:color="auto"/>
            </w:tcBorders>
          </w:tcPr>
          <w:p w:rsidR="00CD2E1B" w:rsidRPr="00B32FCE" w:rsidRDefault="00CD2E1B" w:rsidP="00624F3D">
            <w:pPr>
              <w:pStyle w:val="Heading1"/>
              <w:spacing w:line="240" w:lineRule="atLeast"/>
              <w:rPr>
                <w:rFonts w:ascii="Times New Roman" w:hAnsi="Times New Roman" w:cs="Times New Roman"/>
                <w:b w:val="0"/>
                <w:bCs w:val="0"/>
              </w:rPr>
            </w:pPr>
            <w:r>
              <w:rPr>
                <w:rFonts w:ascii="Times New Roman" w:hAnsi="Times New Roman" w:cs="Times New Roman"/>
                <w:b w:val="0"/>
                <w:bCs w:val="0"/>
                <w:color w:val="auto"/>
                <w:sz w:val="28"/>
                <w:szCs w:val="28"/>
              </w:rPr>
              <w:t>12</w:t>
            </w:r>
            <w:r w:rsidRPr="00504D2A">
              <w:rPr>
                <w:rFonts w:ascii="Times New Roman" w:hAnsi="Times New Roman" w:cs="Times New Roman"/>
                <w:b w:val="0"/>
                <w:bCs w:val="0"/>
                <w:color w:val="auto"/>
                <w:sz w:val="28"/>
                <w:szCs w:val="28"/>
              </w:rPr>
              <w:t>.12.202</w:t>
            </w:r>
            <w:r>
              <w:rPr>
                <w:rFonts w:ascii="Times New Roman" w:hAnsi="Times New Roman" w:cs="Times New Roman"/>
                <w:b w:val="0"/>
                <w:bCs w:val="0"/>
                <w:color w:val="auto"/>
                <w:sz w:val="28"/>
                <w:szCs w:val="28"/>
              </w:rPr>
              <w:t>4</w:t>
            </w:r>
            <w:r w:rsidRPr="00504D2A">
              <w:rPr>
                <w:rFonts w:ascii="Times New Roman" w:hAnsi="Times New Roman" w:cs="Times New Roman"/>
                <w:b w:val="0"/>
                <w:bCs w:val="0"/>
                <w:color w:val="auto"/>
                <w:sz w:val="28"/>
                <w:szCs w:val="28"/>
              </w:rPr>
              <w:t xml:space="preserve"> г.  № 6</w:t>
            </w:r>
            <w:r>
              <w:rPr>
                <w:rFonts w:ascii="Times New Roman" w:hAnsi="Times New Roman" w:cs="Times New Roman"/>
                <w:b w:val="0"/>
                <w:bCs w:val="0"/>
                <w:color w:val="auto"/>
                <w:sz w:val="28"/>
                <w:szCs w:val="28"/>
              </w:rPr>
              <w:t>0</w:t>
            </w:r>
            <w:r w:rsidRPr="00504D2A">
              <w:rPr>
                <w:rFonts w:ascii="Times New Roman" w:hAnsi="Times New Roman" w:cs="Times New Roman"/>
                <w:b w:val="0"/>
                <w:bCs w:val="0"/>
                <w:color w:val="auto"/>
                <w:sz w:val="28"/>
                <w:szCs w:val="28"/>
              </w:rPr>
              <w:t>-п</w:t>
            </w:r>
            <w:r w:rsidRPr="00B32FCE">
              <w:rPr>
                <w:rFonts w:ascii="Times New Roman" w:hAnsi="Times New Roman" w:cs="Times New Roman"/>
                <w:b w:val="0"/>
                <w:bCs w:val="0"/>
              </w:rPr>
              <w:t xml:space="preserve">                                                                          с. Славянка</w:t>
            </w:r>
          </w:p>
        </w:tc>
      </w:tr>
    </w:tbl>
    <w:p w:rsidR="00CD2E1B" w:rsidRPr="00D35641" w:rsidRDefault="00CD2E1B" w:rsidP="005528E3">
      <w:pPr>
        <w:rPr>
          <w:sz w:val="24"/>
          <w:szCs w:val="24"/>
        </w:rPr>
      </w:pPr>
    </w:p>
    <w:p w:rsidR="00CD2E1B" w:rsidRPr="00254A58" w:rsidRDefault="00CD2E1B" w:rsidP="005528E3">
      <w:pPr>
        <w:jc w:val="center"/>
        <w:rPr>
          <w:sz w:val="24"/>
          <w:szCs w:val="24"/>
        </w:rPr>
      </w:pPr>
      <w:r w:rsidRPr="00785763">
        <w:rPr>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785763">
        <w:rPr>
          <w:color w:val="000000"/>
          <w:sz w:val="24"/>
          <w:szCs w:val="24"/>
        </w:rPr>
        <w:t>на автомобильном транспорте, городском наземном электрическом транспорте и в дорожном хозяйстве в границах</w:t>
      </w:r>
      <w:r>
        <w:rPr>
          <w:color w:val="000000"/>
          <w:sz w:val="24"/>
          <w:szCs w:val="24"/>
        </w:rPr>
        <w:t xml:space="preserve"> населенных </w:t>
      </w:r>
      <w:r w:rsidRPr="00254A58">
        <w:rPr>
          <w:sz w:val="24"/>
          <w:szCs w:val="24"/>
        </w:rPr>
        <w:t>пунктов Славянского сельского поселения Нововаршавского муниципального района Омской области на 202</w:t>
      </w:r>
      <w:r>
        <w:rPr>
          <w:sz w:val="24"/>
          <w:szCs w:val="24"/>
        </w:rPr>
        <w:t>5</w:t>
      </w:r>
      <w:r w:rsidRPr="00254A58">
        <w:rPr>
          <w:sz w:val="24"/>
          <w:szCs w:val="24"/>
        </w:rPr>
        <w:t xml:space="preserve"> год</w:t>
      </w:r>
    </w:p>
    <w:p w:rsidR="00CD2E1B" w:rsidRPr="00254A58" w:rsidRDefault="00CD2E1B" w:rsidP="005528E3">
      <w:pPr>
        <w:jc w:val="center"/>
        <w:rPr>
          <w:sz w:val="24"/>
          <w:szCs w:val="24"/>
        </w:rPr>
      </w:pPr>
    </w:p>
    <w:p w:rsidR="00CD2E1B" w:rsidRPr="00254A58" w:rsidRDefault="00CD2E1B" w:rsidP="005528E3">
      <w:pPr>
        <w:rPr>
          <w:sz w:val="24"/>
          <w:szCs w:val="24"/>
        </w:rPr>
      </w:pPr>
    </w:p>
    <w:p w:rsidR="00CD2E1B" w:rsidRPr="00254A58" w:rsidRDefault="00CD2E1B" w:rsidP="005528E3">
      <w:pPr>
        <w:ind w:firstLine="720"/>
        <w:jc w:val="both"/>
        <w:rPr>
          <w:sz w:val="24"/>
          <w:szCs w:val="24"/>
        </w:rPr>
      </w:pPr>
      <w:r w:rsidRPr="00254A58">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руководствуясь Уставом Славянского сельского поселения, ПОСТАНОВЛЯЮ:</w:t>
      </w:r>
    </w:p>
    <w:p w:rsidR="00CD2E1B" w:rsidRPr="00254A58" w:rsidRDefault="00CD2E1B" w:rsidP="00DA4523">
      <w:pPr>
        <w:ind w:firstLine="720"/>
        <w:jc w:val="both"/>
        <w:rPr>
          <w:sz w:val="24"/>
          <w:szCs w:val="24"/>
        </w:rPr>
      </w:pPr>
      <w:r w:rsidRPr="00254A58">
        <w:rPr>
          <w:sz w:val="24"/>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Славянского сельского поселения Нововаршавского муниципального района Омской области на 202</w:t>
      </w:r>
      <w:r>
        <w:rPr>
          <w:sz w:val="24"/>
          <w:szCs w:val="24"/>
        </w:rPr>
        <w:t>5</w:t>
      </w:r>
      <w:r w:rsidRPr="00254A58">
        <w:rPr>
          <w:sz w:val="24"/>
          <w:szCs w:val="24"/>
        </w:rPr>
        <w:t xml:space="preserve"> год согласно приложению.</w:t>
      </w:r>
    </w:p>
    <w:p w:rsidR="00CD2E1B" w:rsidRPr="00254A58" w:rsidRDefault="00CD2E1B" w:rsidP="005528E3">
      <w:pPr>
        <w:ind w:firstLine="720"/>
        <w:jc w:val="both"/>
        <w:rPr>
          <w:sz w:val="24"/>
          <w:szCs w:val="24"/>
        </w:rPr>
      </w:pPr>
      <w:r w:rsidRPr="00254A58">
        <w:rPr>
          <w:sz w:val="24"/>
          <w:szCs w:val="24"/>
        </w:rPr>
        <w:t xml:space="preserve">2. </w:t>
      </w:r>
      <w:r w:rsidRPr="00F01655">
        <w:rPr>
          <w:sz w:val="24"/>
          <w:szCs w:val="24"/>
          <w:lang w:eastAsia="ru-RU"/>
        </w:rPr>
        <w:t>Обнародовать настоящее постановление на информационных стендах в установленных местах на территории Славянского сельского поселения и обеспечить размещение его текста на официальном сайте органов местного самоуправления сельского поселения</w:t>
      </w:r>
      <w:r w:rsidRPr="00254A58">
        <w:rPr>
          <w:sz w:val="24"/>
          <w:szCs w:val="24"/>
        </w:rPr>
        <w:t>.</w:t>
      </w:r>
    </w:p>
    <w:p w:rsidR="00CD2E1B" w:rsidRPr="00254A58" w:rsidRDefault="00CD2E1B" w:rsidP="005528E3">
      <w:pPr>
        <w:ind w:firstLine="720"/>
        <w:jc w:val="both"/>
        <w:rPr>
          <w:sz w:val="24"/>
          <w:szCs w:val="24"/>
        </w:rPr>
      </w:pPr>
      <w:r w:rsidRPr="00254A58">
        <w:rPr>
          <w:sz w:val="24"/>
          <w:szCs w:val="24"/>
        </w:rPr>
        <w:t>3.  Контроль за исполнением настоящего постановления оставляю за собой.</w:t>
      </w:r>
    </w:p>
    <w:p w:rsidR="00CD2E1B" w:rsidRPr="00254A58" w:rsidRDefault="00CD2E1B" w:rsidP="005528E3">
      <w:pPr>
        <w:rPr>
          <w:sz w:val="24"/>
          <w:szCs w:val="24"/>
        </w:rPr>
      </w:pPr>
    </w:p>
    <w:p w:rsidR="00CD2E1B" w:rsidRPr="00254A58" w:rsidRDefault="00CD2E1B" w:rsidP="005528E3">
      <w:pPr>
        <w:rPr>
          <w:sz w:val="24"/>
          <w:szCs w:val="24"/>
        </w:rPr>
      </w:pPr>
    </w:p>
    <w:p w:rsidR="00CD2E1B" w:rsidRPr="00254A58" w:rsidRDefault="00CD2E1B" w:rsidP="005528E3">
      <w:pPr>
        <w:rPr>
          <w:sz w:val="24"/>
          <w:szCs w:val="24"/>
        </w:rPr>
      </w:pPr>
    </w:p>
    <w:p w:rsidR="00CD2E1B" w:rsidRDefault="00CD2E1B" w:rsidP="008713F5">
      <w:pPr>
        <w:pStyle w:val="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Славянского сельского поселения </w:t>
      </w:r>
    </w:p>
    <w:p w:rsidR="00CD2E1B" w:rsidRDefault="00CD2E1B" w:rsidP="008713F5">
      <w:pPr>
        <w:pStyle w:val="a"/>
        <w:jc w:val="both"/>
        <w:rPr>
          <w:rFonts w:ascii="Times New Roman" w:hAnsi="Times New Roman" w:cs="Times New Roman"/>
          <w:sz w:val="24"/>
          <w:szCs w:val="24"/>
          <w:lang w:eastAsia="ru-RU"/>
        </w:rPr>
      </w:pPr>
      <w:r>
        <w:rPr>
          <w:rFonts w:ascii="Times New Roman" w:hAnsi="Times New Roman" w:cs="Times New Roman"/>
          <w:sz w:val="24"/>
          <w:szCs w:val="24"/>
          <w:lang w:eastAsia="ru-RU"/>
        </w:rPr>
        <w:t>Нововаршавского муниципального района</w:t>
      </w:r>
    </w:p>
    <w:p w:rsidR="00CD2E1B" w:rsidRDefault="00CD2E1B" w:rsidP="008713F5">
      <w:pPr>
        <w:pStyle w:val="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Омской области                                                                                           О.И. Шавшин </w:t>
      </w:r>
    </w:p>
    <w:p w:rsidR="00CD2E1B" w:rsidRPr="00254A58" w:rsidRDefault="00CD2E1B" w:rsidP="005528E3">
      <w:pPr>
        <w:rPr>
          <w:sz w:val="24"/>
          <w:szCs w:val="24"/>
        </w:rPr>
      </w:pPr>
    </w:p>
    <w:p w:rsidR="00CD2E1B" w:rsidRPr="00254A58" w:rsidRDefault="00CD2E1B" w:rsidP="005528E3">
      <w:pPr>
        <w:rPr>
          <w:sz w:val="24"/>
          <w:szCs w:val="24"/>
        </w:rPr>
        <w:sectPr w:rsidR="00CD2E1B" w:rsidRPr="00254A58" w:rsidSect="005528E3">
          <w:type w:val="continuous"/>
          <w:pgSz w:w="11910" w:h="16840"/>
          <w:pgMar w:top="1134" w:right="850" w:bottom="1134" w:left="1701" w:header="720" w:footer="720" w:gutter="0"/>
          <w:cols w:space="720"/>
          <w:docGrid w:linePitch="299"/>
        </w:sectPr>
      </w:pPr>
    </w:p>
    <w:p w:rsidR="00CD2E1B" w:rsidRPr="00254A58" w:rsidRDefault="00CD2E1B" w:rsidP="00D35641">
      <w:pPr>
        <w:tabs>
          <w:tab w:val="left" w:pos="5670"/>
        </w:tabs>
        <w:ind w:left="5387"/>
        <w:rPr>
          <w:sz w:val="24"/>
          <w:szCs w:val="24"/>
        </w:rPr>
      </w:pPr>
      <w:r w:rsidRPr="00254A58">
        <w:rPr>
          <w:sz w:val="24"/>
          <w:szCs w:val="24"/>
        </w:rPr>
        <w:t xml:space="preserve">Приложение к постановлению </w:t>
      </w:r>
    </w:p>
    <w:p w:rsidR="00CD2E1B" w:rsidRPr="00254A58" w:rsidRDefault="00CD2E1B" w:rsidP="00DA4523">
      <w:pPr>
        <w:tabs>
          <w:tab w:val="left" w:pos="5670"/>
        </w:tabs>
        <w:ind w:left="5387"/>
        <w:rPr>
          <w:sz w:val="24"/>
          <w:szCs w:val="24"/>
        </w:rPr>
      </w:pPr>
      <w:r>
        <w:rPr>
          <w:sz w:val="24"/>
          <w:szCs w:val="24"/>
        </w:rPr>
        <w:t xml:space="preserve">Администрации сельского </w:t>
      </w:r>
      <w:r w:rsidRPr="00254A58">
        <w:rPr>
          <w:sz w:val="24"/>
          <w:szCs w:val="24"/>
        </w:rPr>
        <w:t xml:space="preserve">поселения от </w:t>
      </w:r>
      <w:r>
        <w:rPr>
          <w:sz w:val="24"/>
          <w:szCs w:val="24"/>
        </w:rPr>
        <w:t>12.12.2024</w:t>
      </w:r>
      <w:r w:rsidRPr="008713F5">
        <w:rPr>
          <w:sz w:val="24"/>
          <w:szCs w:val="24"/>
        </w:rPr>
        <w:t xml:space="preserve"> г.  № 6</w:t>
      </w:r>
      <w:r>
        <w:rPr>
          <w:sz w:val="24"/>
          <w:szCs w:val="24"/>
        </w:rPr>
        <w:t>0</w:t>
      </w:r>
      <w:r w:rsidRPr="008713F5">
        <w:rPr>
          <w:sz w:val="24"/>
          <w:szCs w:val="24"/>
        </w:rPr>
        <w:t>-п</w:t>
      </w:r>
    </w:p>
    <w:p w:rsidR="00CD2E1B" w:rsidRPr="00254A58" w:rsidRDefault="00CD2E1B" w:rsidP="005528E3">
      <w:pPr>
        <w:rPr>
          <w:sz w:val="24"/>
          <w:szCs w:val="24"/>
        </w:rPr>
      </w:pPr>
    </w:p>
    <w:p w:rsidR="00CD2E1B" w:rsidRPr="00254A58" w:rsidRDefault="00CD2E1B" w:rsidP="005528E3">
      <w:pPr>
        <w:rPr>
          <w:sz w:val="24"/>
          <w:szCs w:val="24"/>
        </w:rPr>
      </w:pPr>
    </w:p>
    <w:p w:rsidR="00CD2E1B" w:rsidRPr="00254A58" w:rsidRDefault="00CD2E1B" w:rsidP="00D35641">
      <w:pPr>
        <w:jc w:val="center"/>
        <w:rPr>
          <w:sz w:val="24"/>
          <w:szCs w:val="24"/>
        </w:rPr>
      </w:pPr>
      <w:r w:rsidRPr="00254A58">
        <w:rPr>
          <w:sz w:val="24"/>
          <w:szCs w:val="24"/>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Славянского сельского поселения Нововаршавского муниципального района Омской области на 202</w:t>
      </w:r>
      <w:r>
        <w:rPr>
          <w:sz w:val="24"/>
          <w:szCs w:val="24"/>
        </w:rPr>
        <w:t xml:space="preserve">5 </w:t>
      </w:r>
      <w:r w:rsidRPr="00254A58">
        <w:rPr>
          <w:sz w:val="24"/>
          <w:szCs w:val="24"/>
        </w:rPr>
        <w:t>год</w:t>
      </w:r>
    </w:p>
    <w:p w:rsidR="00CD2E1B" w:rsidRPr="00254A58" w:rsidRDefault="00CD2E1B" w:rsidP="00D35641">
      <w:pPr>
        <w:jc w:val="center"/>
        <w:rPr>
          <w:sz w:val="24"/>
          <w:szCs w:val="24"/>
        </w:rPr>
      </w:pPr>
    </w:p>
    <w:p w:rsidR="00CD2E1B" w:rsidRPr="00254A58" w:rsidRDefault="00CD2E1B" w:rsidP="00DA4523">
      <w:pPr>
        <w:ind w:firstLine="720"/>
        <w:jc w:val="both"/>
        <w:rPr>
          <w:sz w:val="24"/>
          <w:szCs w:val="24"/>
        </w:rPr>
      </w:pPr>
      <w:r w:rsidRPr="00254A58">
        <w:rPr>
          <w:sz w:val="24"/>
          <w:szCs w:val="24"/>
        </w:rPr>
        <w:t>Настоящая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Администрацией Нововаршавского муниципального района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Славянского сельского поселения Нововаршавского муниципального района Омской области в 202</w:t>
      </w:r>
      <w:r>
        <w:rPr>
          <w:sz w:val="24"/>
          <w:szCs w:val="24"/>
        </w:rPr>
        <w:t xml:space="preserve">5 </w:t>
      </w:r>
      <w:r w:rsidRPr="00254A58">
        <w:rPr>
          <w:sz w:val="24"/>
          <w:szCs w:val="24"/>
        </w:rPr>
        <w:t>году (далее – Программа).</w:t>
      </w:r>
    </w:p>
    <w:p w:rsidR="00CD2E1B" w:rsidRPr="00254A58" w:rsidRDefault="00CD2E1B" w:rsidP="005528E3">
      <w:pPr>
        <w:rPr>
          <w:sz w:val="24"/>
          <w:szCs w:val="24"/>
        </w:rPr>
      </w:pPr>
    </w:p>
    <w:p w:rsidR="00CD2E1B" w:rsidRPr="00254A58" w:rsidRDefault="00CD2E1B" w:rsidP="00D35641">
      <w:pPr>
        <w:jc w:val="center"/>
        <w:rPr>
          <w:sz w:val="24"/>
          <w:szCs w:val="24"/>
        </w:rPr>
      </w:pPr>
      <w:bookmarkStart w:id="0" w:name="Раздел_2__Аналитическая_часть_Программы"/>
      <w:bookmarkEnd w:id="0"/>
      <w:r w:rsidRPr="00254A58">
        <w:rPr>
          <w:sz w:val="24"/>
          <w:szCs w:val="24"/>
        </w:rPr>
        <w:t>Раздел 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D2E1B" w:rsidRPr="00254A58" w:rsidRDefault="00CD2E1B" w:rsidP="005528E3">
      <w:pPr>
        <w:rPr>
          <w:sz w:val="24"/>
          <w:szCs w:val="24"/>
        </w:rPr>
      </w:pPr>
    </w:p>
    <w:p w:rsidR="00CD2E1B" w:rsidRPr="00254A58" w:rsidRDefault="00CD2E1B" w:rsidP="00A5456D">
      <w:pPr>
        <w:pStyle w:val="Heading1"/>
        <w:ind w:firstLine="720"/>
        <w:jc w:val="both"/>
        <w:rPr>
          <w:rFonts w:ascii="Times New Roman" w:hAnsi="Times New Roman" w:cs="Times New Roman"/>
          <w:b w:val="0"/>
          <w:bCs w:val="0"/>
          <w:color w:val="auto"/>
        </w:rPr>
      </w:pPr>
      <w:r w:rsidRPr="00254A58">
        <w:rPr>
          <w:rFonts w:ascii="Times New Roman" w:hAnsi="Times New Roman" w:cs="Times New Roman"/>
          <w:b w:val="0"/>
          <w:bCs w:val="0"/>
          <w:color w:val="auto"/>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Pr="00F01655">
        <w:rPr>
          <w:rFonts w:ascii="Times New Roman" w:hAnsi="Times New Roman" w:cs="Times New Roman"/>
          <w:b w:val="0"/>
          <w:bCs w:val="0"/>
          <w:color w:val="auto"/>
        </w:rPr>
        <w:t>Славянского сельского</w:t>
      </w:r>
      <w:r w:rsidRPr="00254A58">
        <w:rPr>
          <w:color w:val="auto"/>
        </w:rPr>
        <w:t xml:space="preserve"> </w:t>
      </w:r>
      <w:r w:rsidRPr="00254A58">
        <w:rPr>
          <w:rFonts w:ascii="Times New Roman" w:hAnsi="Times New Roman" w:cs="Times New Roman"/>
          <w:b w:val="0"/>
          <w:bCs w:val="0"/>
          <w:color w:val="auto"/>
        </w:rPr>
        <w:t>поселения Нововаршавского муниципального района Омской области направлен на соблюдение гражданами и организациями обязательных требований в области автомобильных дорог и дорожной деятельности, а также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установленных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(далее – обязательные требования в области автомобильных дорог и дорожной деятельности).</w:t>
      </w:r>
    </w:p>
    <w:p w:rsidR="00CD2E1B" w:rsidRPr="00254A58" w:rsidRDefault="00CD2E1B" w:rsidP="00A5456D">
      <w:pPr>
        <w:ind w:firstLine="720"/>
        <w:jc w:val="both"/>
        <w:rPr>
          <w:sz w:val="24"/>
          <w:szCs w:val="24"/>
        </w:rPr>
      </w:pPr>
    </w:p>
    <w:p w:rsidR="00CD2E1B" w:rsidRPr="00254A58" w:rsidRDefault="00CD2E1B" w:rsidP="00A5456D">
      <w:pPr>
        <w:ind w:firstLine="720"/>
        <w:jc w:val="both"/>
        <w:rPr>
          <w:sz w:val="24"/>
          <w:szCs w:val="24"/>
        </w:rPr>
      </w:pPr>
      <w:r w:rsidRPr="00254A58">
        <w:rPr>
          <w:sz w:val="24"/>
          <w:szCs w:val="24"/>
        </w:rPr>
        <w:t>Муниципальный контроль осуществляется посредством:</w:t>
      </w:r>
    </w:p>
    <w:p w:rsidR="00CD2E1B" w:rsidRPr="00254A58" w:rsidRDefault="00CD2E1B" w:rsidP="00D35641">
      <w:pPr>
        <w:ind w:firstLine="720"/>
        <w:jc w:val="both"/>
        <w:rPr>
          <w:sz w:val="24"/>
          <w:szCs w:val="24"/>
        </w:rPr>
      </w:pPr>
      <w:r w:rsidRPr="00254A58">
        <w:rPr>
          <w:sz w:val="24"/>
          <w:szCs w:val="24"/>
        </w:rPr>
        <w:t>организации и проведения проверок выполнения гражданами и организациями обязательных требований в области автомобильных дорог и дорожной деятельности;</w:t>
      </w:r>
    </w:p>
    <w:p w:rsidR="00CD2E1B" w:rsidRPr="00254A58" w:rsidRDefault="00CD2E1B" w:rsidP="00D35641">
      <w:pPr>
        <w:ind w:firstLine="720"/>
        <w:jc w:val="both"/>
        <w:rPr>
          <w:sz w:val="24"/>
          <w:szCs w:val="24"/>
        </w:rPr>
      </w:pPr>
      <w:r w:rsidRPr="00254A58">
        <w:rPr>
          <w:sz w:val="24"/>
          <w:szCs w:val="24"/>
        </w:rPr>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D2E1B" w:rsidRPr="00254A58" w:rsidRDefault="00CD2E1B" w:rsidP="00D35641">
      <w:pPr>
        <w:ind w:firstLine="720"/>
        <w:jc w:val="both"/>
        <w:rPr>
          <w:sz w:val="24"/>
          <w:szCs w:val="24"/>
        </w:rPr>
      </w:pPr>
      <w:r w:rsidRPr="00254A58">
        <w:rPr>
          <w:sz w:val="24"/>
          <w:szCs w:val="24"/>
        </w:rPr>
        <w:t>организации и проведения мероприятий по профилактике рисков причинения вреда (ущерба) охраняемым законом ценностям.</w:t>
      </w:r>
    </w:p>
    <w:p w:rsidR="00CD2E1B" w:rsidRPr="00254A58" w:rsidRDefault="00CD2E1B" w:rsidP="00D35641">
      <w:pPr>
        <w:ind w:firstLine="720"/>
        <w:jc w:val="both"/>
        <w:rPr>
          <w:sz w:val="24"/>
          <w:szCs w:val="24"/>
        </w:rPr>
      </w:pPr>
    </w:p>
    <w:p w:rsidR="00CD2E1B" w:rsidRPr="00254A58" w:rsidRDefault="00CD2E1B" w:rsidP="00D35641">
      <w:pPr>
        <w:ind w:firstLine="720"/>
        <w:jc w:val="both"/>
        <w:rPr>
          <w:sz w:val="24"/>
          <w:szCs w:val="24"/>
        </w:rPr>
      </w:pPr>
      <w:r w:rsidRPr="00254A58">
        <w:rPr>
          <w:sz w:val="24"/>
          <w:szCs w:val="24"/>
        </w:rPr>
        <w:t>Подконтрольные субъекты: любые граждане и организации, эксплуатирующие автомобильный транспорт, городской наземный электрический транспорт и осуществляющие деятельность в дорожном хозяйстве вне границ населенных пунктов в границах Нововаршавского муниципального района Омской области.</w:t>
      </w:r>
    </w:p>
    <w:p w:rsidR="00CD2E1B" w:rsidRPr="00254A58" w:rsidRDefault="00CD2E1B" w:rsidP="00D35641"/>
    <w:p w:rsidR="00CD2E1B" w:rsidRPr="00254A58" w:rsidRDefault="00CD2E1B" w:rsidP="00D917F3">
      <w:pPr>
        <w:ind w:firstLine="720"/>
        <w:jc w:val="both"/>
        <w:rPr>
          <w:sz w:val="24"/>
          <w:szCs w:val="24"/>
        </w:rPr>
      </w:pPr>
      <w:r w:rsidRPr="00254A58">
        <w:rPr>
          <w:sz w:val="24"/>
          <w:szCs w:val="24"/>
        </w:rPr>
        <w:t>Перечень правовых актов и их отдельных частей (положений), содержащих обязательные требования, соблюдение которых оценивается при проведении Администрацией Славянского сельского поселения мероприятий по муниципальному контролю, размещен на официальном сайте Администрации Славянского сельского поселения (далее – официальный сайт администрации).</w:t>
      </w:r>
    </w:p>
    <w:p w:rsidR="00CD2E1B" w:rsidRPr="00254A58" w:rsidRDefault="00CD2E1B" w:rsidP="00D35641"/>
    <w:p w:rsidR="00CD2E1B" w:rsidRPr="00254A58" w:rsidRDefault="00CD2E1B" w:rsidP="00D917F3">
      <w:pPr>
        <w:ind w:firstLine="720"/>
        <w:jc w:val="both"/>
        <w:rPr>
          <w:sz w:val="24"/>
          <w:szCs w:val="24"/>
        </w:rPr>
      </w:pPr>
      <w:r w:rsidRPr="00254A58">
        <w:rPr>
          <w:sz w:val="24"/>
          <w:szCs w:val="24"/>
        </w:rPr>
        <w:t>Данные о проведенных мероприятиях.</w:t>
      </w:r>
    </w:p>
    <w:p w:rsidR="00CD2E1B" w:rsidRPr="00254A58" w:rsidRDefault="00CD2E1B" w:rsidP="00D917F3">
      <w:pPr>
        <w:ind w:firstLine="720"/>
        <w:jc w:val="both"/>
        <w:rPr>
          <w:sz w:val="24"/>
          <w:szCs w:val="24"/>
        </w:rPr>
      </w:pPr>
      <w:r w:rsidRPr="00254A58">
        <w:rPr>
          <w:sz w:val="24"/>
          <w:szCs w:val="24"/>
        </w:rPr>
        <w:t>Администрацией Славянского сельского поселения за 9 месяцев 202</w:t>
      </w:r>
      <w:r>
        <w:rPr>
          <w:sz w:val="24"/>
          <w:szCs w:val="24"/>
        </w:rPr>
        <w:t>4</w:t>
      </w:r>
      <w:r w:rsidRPr="00254A58">
        <w:rPr>
          <w:sz w:val="24"/>
          <w:szCs w:val="24"/>
        </w:rPr>
        <w:t xml:space="preserve"> года проверок выполнения гражданами и организациями обязательных требований в области автомобильных дорог и дорожной деятельности не проводилось.</w:t>
      </w:r>
    </w:p>
    <w:p w:rsidR="00CD2E1B" w:rsidRPr="00254A58" w:rsidRDefault="00CD2E1B" w:rsidP="00D917F3">
      <w:pPr>
        <w:ind w:firstLine="720"/>
        <w:jc w:val="both"/>
        <w:rPr>
          <w:sz w:val="24"/>
          <w:szCs w:val="24"/>
        </w:rPr>
      </w:pPr>
      <w:r w:rsidRPr="00254A58">
        <w:rPr>
          <w:sz w:val="24"/>
          <w:szCs w:val="24"/>
        </w:rPr>
        <w:t>В рамках профилактики рисков причинения вреда (ущерба) охраняемым законом ценностям Администрацией Славянского сельского поселения в 202</w:t>
      </w:r>
      <w:r>
        <w:rPr>
          <w:sz w:val="24"/>
          <w:szCs w:val="24"/>
        </w:rPr>
        <w:t>4</w:t>
      </w:r>
      <w:r w:rsidRPr="00254A58">
        <w:rPr>
          <w:sz w:val="24"/>
          <w:szCs w:val="24"/>
        </w:rPr>
        <w:t xml:space="preserve"> году осуществляются следующие мероприятия:</w:t>
      </w:r>
    </w:p>
    <w:p w:rsidR="00CD2E1B" w:rsidRPr="00254A58" w:rsidRDefault="00CD2E1B" w:rsidP="0011764A">
      <w:pPr>
        <w:ind w:firstLine="720"/>
        <w:jc w:val="both"/>
        <w:rPr>
          <w:sz w:val="24"/>
          <w:szCs w:val="24"/>
        </w:rPr>
      </w:pPr>
      <w:r w:rsidRPr="00254A58">
        <w:rPr>
          <w:sz w:val="24"/>
          <w:szCs w:val="24"/>
        </w:rPr>
        <w:t>1) размещение на официальном сайте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D2E1B" w:rsidRPr="00254A58" w:rsidRDefault="00CD2E1B" w:rsidP="0011764A">
      <w:pPr>
        <w:ind w:firstLine="720"/>
        <w:jc w:val="both"/>
        <w:rPr>
          <w:sz w:val="24"/>
          <w:szCs w:val="24"/>
        </w:rPr>
      </w:pPr>
      <w:r w:rsidRPr="00254A58">
        <w:rPr>
          <w:sz w:val="24"/>
          <w:szCs w:val="24"/>
        </w:rPr>
        <w:t>2) осуществление информирования граждан и организаций по вопросам соблюдения обязательных требований, в том числе посредством разъяснительной работы в средствах массовой информации.</w:t>
      </w:r>
    </w:p>
    <w:p w:rsidR="00CD2E1B" w:rsidRPr="00254A58" w:rsidRDefault="00CD2E1B" w:rsidP="0011764A">
      <w:pPr>
        <w:ind w:firstLine="720"/>
        <w:jc w:val="both"/>
        <w:rPr>
          <w:sz w:val="24"/>
          <w:szCs w:val="24"/>
        </w:rPr>
      </w:pPr>
    </w:p>
    <w:p w:rsidR="00CD2E1B" w:rsidRPr="00254A58" w:rsidRDefault="00CD2E1B" w:rsidP="00E81FF9">
      <w:pPr>
        <w:ind w:firstLine="720"/>
        <w:jc w:val="both"/>
        <w:rPr>
          <w:sz w:val="24"/>
          <w:szCs w:val="24"/>
        </w:rPr>
      </w:pPr>
      <w:r w:rsidRPr="00254A58">
        <w:rPr>
          <w:sz w:val="24"/>
          <w:szCs w:val="24"/>
        </w:rPr>
        <w:t xml:space="preserve">Характеристика проблем, на решение которых направлена программа. </w:t>
      </w:r>
    </w:p>
    <w:p w:rsidR="00CD2E1B" w:rsidRPr="00254A58" w:rsidRDefault="00CD2E1B" w:rsidP="0063149D">
      <w:pPr>
        <w:ind w:firstLine="720"/>
        <w:jc w:val="both"/>
        <w:rPr>
          <w:sz w:val="24"/>
          <w:szCs w:val="24"/>
        </w:rPr>
      </w:pPr>
      <w:r w:rsidRPr="00254A58">
        <w:rPr>
          <w:sz w:val="24"/>
          <w:szCs w:val="24"/>
        </w:rPr>
        <w:t>Программа направлена на решение следующих проблем: надлежащая эксплуатация объектов дорожного сервиса;  качество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соблюдение требований к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D2E1B" w:rsidRPr="00254A58" w:rsidRDefault="00CD2E1B" w:rsidP="00E81FF9">
      <w:pPr>
        <w:ind w:firstLine="720"/>
        <w:jc w:val="both"/>
        <w:rPr>
          <w:sz w:val="24"/>
          <w:szCs w:val="24"/>
        </w:rPr>
      </w:pPr>
    </w:p>
    <w:p w:rsidR="00CD2E1B" w:rsidRPr="00254A58" w:rsidRDefault="00CD2E1B" w:rsidP="00E81FF9">
      <w:pPr>
        <w:ind w:firstLine="720"/>
        <w:jc w:val="both"/>
        <w:rPr>
          <w:sz w:val="24"/>
          <w:szCs w:val="24"/>
        </w:rPr>
      </w:pPr>
    </w:p>
    <w:p w:rsidR="00CD2E1B" w:rsidRPr="00254A58" w:rsidRDefault="00CD2E1B" w:rsidP="00575ECA">
      <w:pPr>
        <w:jc w:val="center"/>
        <w:rPr>
          <w:sz w:val="24"/>
          <w:szCs w:val="24"/>
        </w:rPr>
      </w:pPr>
      <w:r w:rsidRPr="00254A58">
        <w:rPr>
          <w:sz w:val="24"/>
          <w:szCs w:val="24"/>
        </w:rPr>
        <w:t>Раздел 2. Цели и задачи Программы</w:t>
      </w:r>
    </w:p>
    <w:p w:rsidR="00CD2E1B" w:rsidRPr="00254A58" w:rsidRDefault="00CD2E1B" w:rsidP="00575ECA">
      <w:pPr>
        <w:rPr>
          <w:sz w:val="24"/>
          <w:szCs w:val="24"/>
        </w:rPr>
      </w:pPr>
    </w:p>
    <w:p w:rsidR="00CD2E1B" w:rsidRPr="00254A58" w:rsidRDefault="00CD2E1B" w:rsidP="00575ECA">
      <w:pPr>
        <w:ind w:firstLine="720"/>
        <w:jc w:val="both"/>
        <w:rPr>
          <w:sz w:val="24"/>
          <w:szCs w:val="24"/>
        </w:rPr>
      </w:pPr>
      <w:r w:rsidRPr="00254A58">
        <w:rPr>
          <w:sz w:val="24"/>
          <w:szCs w:val="24"/>
        </w:rPr>
        <w:t>Цели Программы:</w:t>
      </w:r>
    </w:p>
    <w:p w:rsidR="00CD2E1B" w:rsidRPr="00254A58" w:rsidRDefault="00CD2E1B" w:rsidP="00575ECA">
      <w:pPr>
        <w:ind w:firstLine="720"/>
        <w:jc w:val="both"/>
        <w:rPr>
          <w:sz w:val="24"/>
          <w:szCs w:val="24"/>
        </w:rPr>
      </w:pPr>
      <w:r w:rsidRPr="00254A58">
        <w:rPr>
          <w:sz w:val="24"/>
          <w:szCs w:val="24"/>
        </w:rPr>
        <w:t>- стимулирование добросовестного соблюдения обязательных требований всеми контролируемыми лицами;</w:t>
      </w:r>
    </w:p>
    <w:p w:rsidR="00CD2E1B" w:rsidRPr="00254A58" w:rsidRDefault="00CD2E1B" w:rsidP="00575ECA">
      <w:pPr>
        <w:ind w:firstLine="720"/>
        <w:jc w:val="both"/>
        <w:rPr>
          <w:sz w:val="24"/>
          <w:szCs w:val="24"/>
        </w:rPr>
      </w:pPr>
      <w:r w:rsidRPr="00254A58">
        <w:rPr>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D2E1B" w:rsidRPr="00254A58" w:rsidRDefault="00CD2E1B" w:rsidP="00575ECA">
      <w:pPr>
        <w:ind w:firstLine="720"/>
        <w:jc w:val="both"/>
        <w:rPr>
          <w:sz w:val="24"/>
          <w:szCs w:val="24"/>
        </w:rPr>
      </w:pPr>
      <w:r w:rsidRPr="00254A58">
        <w:rPr>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CD2E1B" w:rsidRPr="00254A58" w:rsidRDefault="00CD2E1B" w:rsidP="00575ECA">
      <w:pPr>
        <w:ind w:firstLine="720"/>
        <w:jc w:val="both"/>
        <w:rPr>
          <w:sz w:val="24"/>
          <w:szCs w:val="24"/>
        </w:rPr>
      </w:pPr>
      <w:r w:rsidRPr="00254A58">
        <w:rPr>
          <w:sz w:val="24"/>
          <w:szCs w:val="24"/>
        </w:rPr>
        <w:t>Задачи Программы:</w:t>
      </w:r>
    </w:p>
    <w:p w:rsidR="00CD2E1B" w:rsidRPr="00254A58" w:rsidRDefault="00CD2E1B" w:rsidP="00575ECA">
      <w:pPr>
        <w:ind w:firstLine="720"/>
        <w:jc w:val="both"/>
        <w:rPr>
          <w:sz w:val="24"/>
          <w:szCs w:val="24"/>
        </w:rPr>
      </w:pPr>
      <w:r w:rsidRPr="00254A58">
        <w:rPr>
          <w:sz w:val="24"/>
          <w:szCs w:val="24"/>
        </w:rPr>
        <w:t>- выявление причин, факторов и условий, способствующих нарушению обязательных требований в области автомобильных дорог и дорожной деятельности, определение способов устранения или снижения рисков их возникновения;</w:t>
      </w:r>
    </w:p>
    <w:p w:rsidR="00CD2E1B" w:rsidRPr="00254A58" w:rsidRDefault="00CD2E1B" w:rsidP="00575ECA">
      <w:pPr>
        <w:ind w:firstLine="720"/>
        <w:jc w:val="both"/>
        <w:rPr>
          <w:sz w:val="24"/>
          <w:szCs w:val="24"/>
        </w:rPr>
      </w:pPr>
      <w:r w:rsidRPr="00254A58">
        <w:rPr>
          <w:sz w:val="24"/>
          <w:szCs w:val="24"/>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D2E1B" w:rsidRPr="00254A58" w:rsidRDefault="00CD2E1B" w:rsidP="00575ECA">
      <w:pPr>
        <w:ind w:firstLine="720"/>
        <w:jc w:val="both"/>
        <w:rPr>
          <w:sz w:val="24"/>
          <w:szCs w:val="24"/>
        </w:rPr>
      </w:pPr>
      <w:r w:rsidRPr="00254A58">
        <w:rPr>
          <w:sz w:val="24"/>
          <w:szCs w:val="24"/>
        </w:rPr>
        <w:t>- формирование единого понимания обязательных требований в области автомобильных дорог и дорожной деятельности у всех участников контрольной деятельности;</w:t>
      </w:r>
    </w:p>
    <w:p w:rsidR="00CD2E1B" w:rsidRPr="00254A58" w:rsidRDefault="00CD2E1B" w:rsidP="00575ECA">
      <w:pPr>
        <w:ind w:firstLine="720"/>
        <w:jc w:val="both"/>
        <w:rPr>
          <w:sz w:val="24"/>
          <w:szCs w:val="24"/>
        </w:rPr>
      </w:pPr>
      <w:r w:rsidRPr="00254A58">
        <w:rPr>
          <w:sz w:val="24"/>
          <w:szCs w:val="24"/>
        </w:rPr>
        <w:t>- повышение прозрачности осуществляемой Администрацией Славянского сельского поселения контрольной деятельности;</w:t>
      </w:r>
    </w:p>
    <w:p w:rsidR="00CD2E1B" w:rsidRPr="00254A58" w:rsidRDefault="00CD2E1B" w:rsidP="00575ECA">
      <w:pPr>
        <w:ind w:firstLine="720"/>
        <w:jc w:val="both"/>
        <w:rPr>
          <w:sz w:val="24"/>
          <w:szCs w:val="24"/>
        </w:rPr>
      </w:pPr>
      <w:r w:rsidRPr="00254A58">
        <w:rPr>
          <w:sz w:val="24"/>
          <w:szCs w:val="24"/>
        </w:rPr>
        <w:t>- повышение уровня правовой грамотности поднадзорных субъектов, в том числе путем обеспечения доступности информации об обязательных требованиях в области автомобильных дорог и дорожной деятельности и необходимых мерах по их исполнению.</w:t>
      </w:r>
    </w:p>
    <w:p w:rsidR="00CD2E1B" w:rsidRPr="00254A58" w:rsidRDefault="00CD2E1B" w:rsidP="00575ECA">
      <w:pPr>
        <w:ind w:firstLine="720"/>
        <w:jc w:val="both"/>
        <w:rPr>
          <w:sz w:val="24"/>
          <w:szCs w:val="24"/>
        </w:rPr>
      </w:pPr>
    </w:p>
    <w:p w:rsidR="00CD2E1B" w:rsidRPr="00254A58" w:rsidRDefault="00CD2E1B" w:rsidP="00575ECA">
      <w:pPr>
        <w:jc w:val="center"/>
        <w:rPr>
          <w:sz w:val="24"/>
          <w:szCs w:val="24"/>
        </w:rPr>
      </w:pPr>
      <w:r w:rsidRPr="00254A58">
        <w:rPr>
          <w:sz w:val="24"/>
          <w:szCs w:val="24"/>
        </w:rPr>
        <w:t>Раздел 3. Перечень профилактических мероприятий, сроки (периодичность) их проведения</w:t>
      </w:r>
    </w:p>
    <w:p w:rsidR="00CD2E1B" w:rsidRPr="00254A58" w:rsidRDefault="00CD2E1B" w:rsidP="00575ECA">
      <w:pPr>
        <w:rPr>
          <w:sz w:val="24"/>
          <w:szCs w:val="24"/>
        </w:rPr>
      </w:pPr>
    </w:p>
    <w:p w:rsidR="00CD2E1B" w:rsidRPr="00254A58" w:rsidRDefault="00CD2E1B" w:rsidP="00575ECA">
      <w:pPr>
        <w:ind w:firstLine="720"/>
        <w:jc w:val="both"/>
        <w:rPr>
          <w:sz w:val="24"/>
          <w:szCs w:val="24"/>
        </w:rPr>
      </w:pPr>
      <w:r w:rsidRPr="00254A58">
        <w:rPr>
          <w:sz w:val="24"/>
          <w:szCs w:val="24"/>
        </w:rPr>
        <w:t>Мероприятия Программы представляют собой комплекс мер, направленных на достижение целей и решение основных задач Программы.</w:t>
      </w:r>
    </w:p>
    <w:p w:rsidR="00CD2E1B" w:rsidRPr="00254A58" w:rsidRDefault="00CD2E1B" w:rsidP="00575ECA">
      <w:pPr>
        <w:ind w:firstLine="720"/>
        <w:jc w:val="both"/>
        <w:rPr>
          <w:sz w:val="24"/>
          <w:szCs w:val="24"/>
        </w:rPr>
      </w:pPr>
      <w:r w:rsidRPr="00254A58">
        <w:rPr>
          <w:sz w:val="24"/>
          <w:szCs w:val="24"/>
        </w:rPr>
        <w:t>Перечень мероприятий Программы на 202</w:t>
      </w:r>
      <w:r>
        <w:rPr>
          <w:sz w:val="24"/>
          <w:szCs w:val="24"/>
        </w:rPr>
        <w:t>5</w:t>
      </w:r>
      <w:r w:rsidRPr="00254A58">
        <w:rPr>
          <w:sz w:val="24"/>
          <w:szCs w:val="24"/>
        </w:rPr>
        <w:t xml:space="preserve"> год, сроки (периодичность) их проведения, ответственные за их реализацию должностные лица приведены в приложении к Программе.</w:t>
      </w:r>
    </w:p>
    <w:p w:rsidR="00CD2E1B" w:rsidRPr="00254A58" w:rsidRDefault="00CD2E1B" w:rsidP="00575ECA">
      <w:pPr>
        <w:ind w:firstLine="720"/>
        <w:jc w:val="both"/>
        <w:rPr>
          <w:sz w:val="24"/>
          <w:szCs w:val="24"/>
        </w:rPr>
      </w:pPr>
    </w:p>
    <w:p w:rsidR="00CD2E1B" w:rsidRPr="00254A58" w:rsidRDefault="00CD2E1B" w:rsidP="00575ECA">
      <w:pPr>
        <w:jc w:val="center"/>
        <w:rPr>
          <w:sz w:val="24"/>
          <w:szCs w:val="24"/>
        </w:rPr>
      </w:pPr>
      <w:r w:rsidRPr="00254A58">
        <w:rPr>
          <w:sz w:val="24"/>
          <w:szCs w:val="24"/>
        </w:rPr>
        <w:t>Раздел 4. Показатели результативности и эффективности Программы</w:t>
      </w:r>
    </w:p>
    <w:p w:rsidR="00CD2E1B" w:rsidRPr="00254A58" w:rsidRDefault="00CD2E1B" w:rsidP="00575ECA">
      <w:pPr>
        <w:rPr>
          <w:sz w:val="24"/>
          <w:szCs w:val="24"/>
        </w:rPr>
      </w:pPr>
    </w:p>
    <w:p w:rsidR="00CD2E1B" w:rsidRPr="00254A58" w:rsidRDefault="00CD2E1B" w:rsidP="00575ECA">
      <w:pPr>
        <w:ind w:firstLine="720"/>
        <w:jc w:val="both"/>
        <w:rPr>
          <w:sz w:val="24"/>
          <w:szCs w:val="24"/>
        </w:rPr>
      </w:pPr>
      <w:r w:rsidRPr="00254A58">
        <w:rPr>
          <w:sz w:val="24"/>
          <w:szCs w:val="24"/>
        </w:rPr>
        <w:t>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- 10 %.</w:t>
      </w:r>
    </w:p>
    <w:p w:rsidR="00CD2E1B" w:rsidRPr="00254A58" w:rsidRDefault="00CD2E1B" w:rsidP="00575ECA">
      <w:pPr>
        <w:ind w:firstLine="720"/>
        <w:jc w:val="both"/>
        <w:rPr>
          <w:sz w:val="24"/>
          <w:szCs w:val="24"/>
        </w:rPr>
      </w:pPr>
      <w:r w:rsidRPr="00254A58">
        <w:rPr>
          <w:sz w:val="24"/>
          <w:szCs w:val="24"/>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CD2E1B" w:rsidRPr="00254A58" w:rsidRDefault="00CD2E1B" w:rsidP="00575ECA">
      <w:pPr>
        <w:ind w:firstLine="720"/>
        <w:jc w:val="both"/>
        <w:rPr>
          <w:sz w:val="24"/>
          <w:szCs w:val="24"/>
        </w:rPr>
      </w:pPr>
      <w:r w:rsidRPr="00254A58">
        <w:rPr>
          <w:sz w:val="24"/>
          <w:szCs w:val="24"/>
        </w:rPr>
        <w:t>Доля профилактических мероприятий в объеме контрольных мероприятий - 86 %.</w:t>
      </w:r>
    </w:p>
    <w:p w:rsidR="00CD2E1B" w:rsidRPr="00254A58" w:rsidRDefault="00CD2E1B" w:rsidP="00575ECA">
      <w:pPr>
        <w:ind w:firstLine="720"/>
        <w:jc w:val="both"/>
        <w:rPr>
          <w:sz w:val="24"/>
          <w:szCs w:val="24"/>
        </w:rPr>
      </w:pPr>
      <w:r w:rsidRPr="00254A58">
        <w:rPr>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CD2E1B" w:rsidRPr="00254A58" w:rsidRDefault="00CD2E1B" w:rsidP="00575ECA">
      <w:pPr>
        <w:ind w:firstLine="720"/>
        <w:jc w:val="both"/>
        <w:rPr>
          <w:sz w:val="24"/>
          <w:szCs w:val="24"/>
        </w:rPr>
      </w:pPr>
    </w:p>
    <w:p w:rsidR="00CD2E1B" w:rsidRPr="00254A58" w:rsidRDefault="00CD2E1B" w:rsidP="00575ECA">
      <w:pPr>
        <w:ind w:firstLine="720"/>
        <w:jc w:val="both"/>
        <w:rPr>
          <w:sz w:val="24"/>
          <w:szCs w:val="24"/>
        </w:rPr>
      </w:pPr>
    </w:p>
    <w:p w:rsidR="00CD2E1B" w:rsidRPr="00254A58" w:rsidRDefault="00CD2E1B" w:rsidP="00362362">
      <w:pPr>
        <w:jc w:val="both"/>
        <w:rPr>
          <w:sz w:val="24"/>
          <w:szCs w:val="24"/>
        </w:rPr>
        <w:sectPr w:rsidR="00CD2E1B" w:rsidRPr="00254A58" w:rsidSect="005528E3">
          <w:pgSz w:w="11910" w:h="16840"/>
          <w:pgMar w:top="1134" w:right="850" w:bottom="1134" w:left="1701" w:header="720" w:footer="720" w:gutter="0"/>
          <w:cols w:space="720"/>
          <w:docGrid w:linePitch="299"/>
        </w:sectPr>
      </w:pPr>
    </w:p>
    <w:p w:rsidR="00CD2E1B" w:rsidRPr="00254A58" w:rsidRDefault="00CD2E1B" w:rsidP="00017861">
      <w:pPr>
        <w:ind w:left="7938"/>
        <w:jc w:val="both"/>
        <w:rPr>
          <w:sz w:val="24"/>
          <w:szCs w:val="24"/>
        </w:rPr>
      </w:pPr>
      <w:bookmarkStart w:id="1" w:name="Раздел_3__Цели_и_задачи_Программы"/>
      <w:bookmarkStart w:id="2" w:name="Раздел_4__План_мероприятий_по_профилакти"/>
      <w:bookmarkStart w:id="3" w:name="Раздел_6__Показатели_результативности_и_"/>
      <w:bookmarkEnd w:id="1"/>
      <w:bookmarkEnd w:id="2"/>
      <w:bookmarkEnd w:id="3"/>
      <w:r w:rsidRPr="00254A58">
        <w:rPr>
          <w:sz w:val="24"/>
          <w:szCs w:val="24"/>
        </w:rPr>
        <w:t>Приложение к Программе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Славянского сельского поселения Нововаршавского муниципального района Омской области на 202</w:t>
      </w:r>
      <w:r>
        <w:rPr>
          <w:sz w:val="24"/>
          <w:szCs w:val="24"/>
        </w:rPr>
        <w:t>5</w:t>
      </w:r>
      <w:r w:rsidRPr="00254A58">
        <w:rPr>
          <w:sz w:val="24"/>
          <w:szCs w:val="24"/>
        </w:rPr>
        <w:t xml:space="preserve"> год</w:t>
      </w:r>
    </w:p>
    <w:p w:rsidR="00CD2E1B" w:rsidRPr="00254A58" w:rsidRDefault="00CD2E1B" w:rsidP="00362362">
      <w:pPr>
        <w:ind w:left="7938"/>
        <w:jc w:val="both"/>
        <w:rPr>
          <w:sz w:val="24"/>
          <w:szCs w:val="24"/>
        </w:rPr>
      </w:pPr>
    </w:p>
    <w:p w:rsidR="00CD2E1B" w:rsidRPr="00254A58" w:rsidRDefault="00CD2E1B" w:rsidP="00362362">
      <w:pPr>
        <w:ind w:left="7938"/>
        <w:jc w:val="both"/>
        <w:rPr>
          <w:sz w:val="24"/>
          <w:szCs w:val="24"/>
        </w:rPr>
      </w:pPr>
    </w:p>
    <w:p w:rsidR="00CD2E1B" w:rsidRPr="00254A58" w:rsidRDefault="00CD2E1B" w:rsidP="00017861">
      <w:pPr>
        <w:jc w:val="center"/>
        <w:rPr>
          <w:sz w:val="24"/>
          <w:szCs w:val="24"/>
        </w:rPr>
      </w:pPr>
      <w:r w:rsidRPr="00254A58">
        <w:rPr>
          <w:sz w:val="24"/>
          <w:szCs w:val="24"/>
        </w:rPr>
        <w:t>Перечень мероприятий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Славянского сельского поселения Нововаршавского муниципального района Омской области на 202</w:t>
      </w:r>
      <w:r>
        <w:rPr>
          <w:sz w:val="24"/>
          <w:szCs w:val="24"/>
        </w:rPr>
        <w:t>5</w:t>
      </w:r>
      <w:r w:rsidRPr="00254A58">
        <w:rPr>
          <w:sz w:val="24"/>
          <w:szCs w:val="24"/>
        </w:rPr>
        <w:t xml:space="preserve"> год, сроки (периодичность) их проведения</w:t>
      </w:r>
    </w:p>
    <w:p w:rsidR="00CD2E1B" w:rsidRPr="00254A58" w:rsidRDefault="00CD2E1B" w:rsidP="00B44F4A">
      <w:pPr>
        <w:jc w:val="center"/>
        <w:rPr>
          <w:sz w:val="24"/>
          <w:szCs w:val="24"/>
        </w:rPr>
      </w:pPr>
    </w:p>
    <w:tbl>
      <w:tblPr>
        <w:tblW w:w="14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682"/>
        <w:gridCol w:w="6659"/>
        <w:gridCol w:w="2985"/>
        <w:gridCol w:w="1422"/>
      </w:tblGrid>
      <w:tr w:rsidR="00CD2E1B" w:rsidRPr="00254A58">
        <w:tc>
          <w:tcPr>
            <w:tcW w:w="567" w:type="dxa"/>
          </w:tcPr>
          <w:p w:rsidR="00CD2E1B" w:rsidRPr="00254A58" w:rsidRDefault="00CD2E1B" w:rsidP="00712957">
            <w:pPr>
              <w:jc w:val="center"/>
              <w:rPr>
                <w:sz w:val="24"/>
                <w:szCs w:val="24"/>
              </w:rPr>
            </w:pPr>
            <w:r w:rsidRPr="00254A58">
              <w:rPr>
                <w:sz w:val="24"/>
                <w:szCs w:val="24"/>
              </w:rPr>
              <w:t>№</w:t>
            </w:r>
          </w:p>
          <w:p w:rsidR="00CD2E1B" w:rsidRPr="00254A58" w:rsidRDefault="00CD2E1B" w:rsidP="00712957">
            <w:pPr>
              <w:jc w:val="center"/>
              <w:rPr>
                <w:sz w:val="24"/>
                <w:szCs w:val="24"/>
              </w:rPr>
            </w:pPr>
            <w:r w:rsidRPr="00254A58">
              <w:rPr>
                <w:sz w:val="24"/>
                <w:szCs w:val="24"/>
              </w:rPr>
              <w:t>п/п</w:t>
            </w:r>
          </w:p>
        </w:tc>
        <w:tc>
          <w:tcPr>
            <w:tcW w:w="2682" w:type="dxa"/>
          </w:tcPr>
          <w:p w:rsidR="00CD2E1B" w:rsidRPr="00254A58" w:rsidRDefault="00CD2E1B" w:rsidP="00712957">
            <w:pPr>
              <w:jc w:val="center"/>
              <w:rPr>
                <w:sz w:val="24"/>
                <w:szCs w:val="24"/>
              </w:rPr>
            </w:pPr>
            <w:r w:rsidRPr="00254A58">
              <w:rPr>
                <w:sz w:val="24"/>
                <w:szCs w:val="24"/>
              </w:rPr>
              <w:t>Наименование мероприятия</w:t>
            </w:r>
          </w:p>
        </w:tc>
        <w:tc>
          <w:tcPr>
            <w:tcW w:w="6659" w:type="dxa"/>
          </w:tcPr>
          <w:p w:rsidR="00CD2E1B" w:rsidRPr="00254A58" w:rsidRDefault="00CD2E1B" w:rsidP="00712957">
            <w:pPr>
              <w:jc w:val="center"/>
              <w:rPr>
                <w:sz w:val="24"/>
                <w:szCs w:val="24"/>
              </w:rPr>
            </w:pPr>
            <w:r w:rsidRPr="00254A58">
              <w:rPr>
                <w:sz w:val="24"/>
                <w:szCs w:val="24"/>
              </w:rPr>
              <w:t>Сведения о мероприятии</w:t>
            </w:r>
          </w:p>
        </w:tc>
        <w:tc>
          <w:tcPr>
            <w:tcW w:w="2985" w:type="dxa"/>
          </w:tcPr>
          <w:p w:rsidR="00CD2E1B" w:rsidRPr="00254A58" w:rsidRDefault="00CD2E1B" w:rsidP="00712957">
            <w:pPr>
              <w:jc w:val="center"/>
              <w:rPr>
                <w:sz w:val="24"/>
                <w:szCs w:val="24"/>
              </w:rPr>
            </w:pPr>
            <w:r w:rsidRPr="00254A58">
              <w:rPr>
                <w:sz w:val="24"/>
                <w:szCs w:val="24"/>
              </w:rPr>
              <w:t>Ответственный исполнитель</w:t>
            </w:r>
          </w:p>
        </w:tc>
        <w:tc>
          <w:tcPr>
            <w:tcW w:w="1422" w:type="dxa"/>
          </w:tcPr>
          <w:p w:rsidR="00CD2E1B" w:rsidRPr="00254A58" w:rsidRDefault="00CD2E1B" w:rsidP="00712957">
            <w:pPr>
              <w:jc w:val="center"/>
              <w:rPr>
                <w:sz w:val="24"/>
                <w:szCs w:val="24"/>
              </w:rPr>
            </w:pPr>
            <w:r w:rsidRPr="00254A58">
              <w:rPr>
                <w:sz w:val="24"/>
                <w:szCs w:val="24"/>
              </w:rPr>
              <w:t>Срок исполнения</w:t>
            </w:r>
          </w:p>
        </w:tc>
      </w:tr>
      <w:tr w:rsidR="00CD2E1B" w:rsidRPr="00254A58">
        <w:tc>
          <w:tcPr>
            <w:tcW w:w="567" w:type="dxa"/>
          </w:tcPr>
          <w:p w:rsidR="00CD2E1B" w:rsidRPr="00254A58" w:rsidRDefault="00CD2E1B" w:rsidP="00712957">
            <w:pPr>
              <w:jc w:val="both"/>
              <w:rPr>
                <w:sz w:val="24"/>
                <w:szCs w:val="24"/>
              </w:rPr>
            </w:pPr>
            <w:r w:rsidRPr="00254A58">
              <w:rPr>
                <w:sz w:val="24"/>
                <w:szCs w:val="24"/>
              </w:rPr>
              <w:t>1.</w:t>
            </w:r>
          </w:p>
        </w:tc>
        <w:tc>
          <w:tcPr>
            <w:tcW w:w="2682" w:type="dxa"/>
          </w:tcPr>
          <w:p w:rsidR="00CD2E1B" w:rsidRPr="00254A58" w:rsidRDefault="00CD2E1B" w:rsidP="00712957">
            <w:pPr>
              <w:jc w:val="both"/>
              <w:rPr>
                <w:sz w:val="24"/>
                <w:szCs w:val="24"/>
              </w:rPr>
            </w:pPr>
            <w:r w:rsidRPr="00254A58">
              <w:rPr>
                <w:sz w:val="24"/>
                <w:szCs w:val="24"/>
              </w:rPr>
              <w:t>Информирование</w:t>
            </w:r>
          </w:p>
        </w:tc>
        <w:tc>
          <w:tcPr>
            <w:tcW w:w="6659" w:type="dxa"/>
          </w:tcPr>
          <w:p w:rsidR="00CD2E1B" w:rsidRPr="00254A58" w:rsidRDefault="00CD2E1B" w:rsidP="00712957">
            <w:pPr>
              <w:jc w:val="both"/>
              <w:rPr>
                <w:sz w:val="24"/>
                <w:szCs w:val="24"/>
              </w:rPr>
            </w:pPr>
            <w:r w:rsidRPr="00254A58">
              <w:rPr>
                <w:sz w:val="24"/>
                <w:szCs w:val="24"/>
              </w:rPr>
              <w:t>Информирование осуществляется Администрацией в границах населенных пунктов Славянского сельского поселения по вопросам соблюдения обязательных требований посредством размещения соответствующих сведений официальном сайте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2E1B" w:rsidRPr="00254A58" w:rsidRDefault="00CD2E1B" w:rsidP="00712957">
            <w:pPr>
              <w:jc w:val="both"/>
              <w:rPr>
                <w:sz w:val="24"/>
                <w:szCs w:val="24"/>
              </w:rPr>
            </w:pPr>
            <w:r w:rsidRPr="00254A58">
              <w:rPr>
                <w:sz w:val="24"/>
                <w:szCs w:val="24"/>
              </w:rPr>
              <w:t xml:space="preserve">Администрация в границах населенных пунктов Славянского сельского поселения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254A58">
                <w:rPr>
                  <w:rStyle w:val="Hyperlink"/>
                  <w:color w:val="auto"/>
                  <w:sz w:val="24"/>
                  <w:szCs w:val="24"/>
                  <w:u w:val="none"/>
                </w:rPr>
                <w:t>частью 3 статьи 46</w:t>
              </w:r>
            </w:hyperlink>
            <w:r w:rsidRPr="00254A58">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D2E1B" w:rsidRPr="00254A58" w:rsidRDefault="00CD2E1B" w:rsidP="00712957">
            <w:pPr>
              <w:jc w:val="both"/>
              <w:rPr>
                <w:sz w:val="24"/>
                <w:szCs w:val="24"/>
              </w:rPr>
            </w:pPr>
            <w:r w:rsidRPr="00254A58">
              <w:rPr>
                <w:sz w:val="24"/>
                <w:szCs w:val="24"/>
              </w:rPr>
              <w:t>Администрация Славянского сельского поселения также вправе информировать население Славянского сельского поселения Нововаршавского муниципального района Омской области на собраниях и конференциях граждан об обязательных требованиях, предъявляемых к объектам контроля.</w:t>
            </w:r>
          </w:p>
        </w:tc>
        <w:tc>
          <w:tcPr>
            <w:tcW w:w="2985" w:type="dxa"/>
          </w:tcPr>
          <w:p w:rsidR="00CD2E1B" w:rsidRDefault="00CD2E1B" w:rsidP="00712957">
            <w:pPr>
              <w:jc w:val="both"/>
              <w:rPr>
                <w:sz w:val="24"/>
                <w:szCs w:val="24"/>
              </w:rPr>
            </w:pPr>
            <w:r w:rsidRPr="00254A58">
              <w:rPr>
                <w:sz w:val="24"/>
                <w:szCs w:val="24"/>
              </w:rPr>
              <w:t>Заместитель Главы Славянского сельского поселения</w:t>
            </w:r>
          </w:p>
          <w:p w:rsidR="00CD2E1B" w:rsidRDefault="00CD2E1B" w:rsidP="00712957">
            <w:pPr>
              <w:jc w:val="both"/>
              <w:rPr>
                <w:sz w:val="24"/>
                <w:szCs w:val="24"/>
              </w:rPr>
            </w:pPr>
          </w:p>
          <w:p w:rsidR="00CD2E1B" w:rsidRDefault="00CD2E1B" w:rsidP="008C561B">
            <w:pPr>
              <w:jc w:val="both"/>
              <w:rPr>
                <w:sz w:val="24"/>
                <w:szCs w:val="24"/>
              </w:rPr>
            </w:pPr>
            <w:r>
              <w:rPr>
                <w:sz w:val="24"/>
                <w:szCs w:val="24"/>
              </w:rPr>
              <w:t xml:space="preserve"> </w:t>
            </w:r>
            <w:r w:rsidRPr="008C561B">
              <w:rPr>
                <w:sz w:val="24"/>
                <w:szCs w:val="24"/>
              </w:rPr>
              <w:t>Ведущий специалист</w:t>
            </w:r>
            <w:r>
              <w:rPr>
                <w:sz w:val="24"/>
                <w:szCs w:val="24"/>
              </w:rPr>
              <w:t xml:space="preserve"> – экономист </w:t>
            </w:r>
            <w:r w:rsidRPr="00254A58">
              <w:rPr>
                <w:sz w:val="24"/>
                <w:szCs w:val="24"/>
              </w:rPr>
              <w:t>Славянского сельского поселения</w:t>
            </w:r>
          </w:p>
          <w:p w:rsidR="00CD2E1B" w:rsidRPr="00254A58" w:rsidRDefault="00CD2E1B" w:rsidP="00712957">
            <w:pPr>
              <w:jc w:val="both"/>
              <w:rPr>
                <w:sz w:val="24"/>
                <w:szCs w:val="24"/>
              </w:rPr>
            </w:pPr>
          </w:p>
        </w:tc>
        <w:tc>
          <w:tcPr>
            <w:tcW w:w="1422" w:type="dxa"/>
          </w:tcPr>
          <w:p w:rsidR="00CD2E1B" w:rsidRPr="00254A58" w:rsidRDefault="00CD2E1B" w:rsidP="00712957">
            <w:pPr>
              <w:jc w:val="both"/>
              <w:rPr>
                <w:sz w:val="24"/>
                <w:szCs w:val="24"/>
              </w:rPr>
            </w:pPr>
            <w:r w:rsidRPr="00254A58">
              <w:rPr>
                <w:sz w:val="24"/>
                <w:szCs w:val="24"/>
              </w:rPr>
              <w:t>В течение года</w:t>
            </w:r>
          </w:p>
        </w:tc>
      </w:tr>
      <w:tr w:rsidR="00CD2E1B" w:rsidRPr="00254A58">
        <w:tc>
          <w:tcPr>
            <w:tcW w:w="567" w:type="dxa"/>
          </w:tcPr>
          <w:p w:rsidR="00CD2E1B" w:rsidRPr="00254A58" w:rsidRDefault="00CD2E1B" w:rsidP="00712957">
            <w:pPr>
              <w:jc w:val="both"/>
              <w:rPr>
                <w:sz w:val="24"/>
                <w:szCs w:val="24"/>
              </w:rPr>
            </w:pPr>
            <w:r w:rsidRPr="00254A58">
              <w:rPr>
                <w:sz w:val="24"/>
                <w:szCs w:val="24"/>
              </w:rPr>
              <w:t>2.</w:t>
            </w:r>
          </w:p>
        </w:tc>
        <w:tc>
          <w:tcPr>
            <w:tcW w:w="2682" w:type="dxa"/>
          </w:tcPr>
          <w:p w:rsidR="00CD2E1B" w:rsidRPr="00254A58" w:rsidRDefault="00CD2E1B" w:rsidP="00712957">
            <w:pPr>
              <w:jc w:val="both"/>
              <w:rPr>
                <w:sz w:val="24"/>
                <w:szCs w:val="24"/>
              </w:rPr>
            </w:pPr>
            <w:r w:rsidRPr="00254A58">
              <w:rPr>
                <w:sz w:val="24"/>
                <w:szCs w:val="24"/>
              </w:rPr>
              <w:t>Объявление предостережения</w:t>
            </w:r>
          </w:p>
        </w:tc>
        <w:tc>
          <w:tcPr>
            <w:tcW w:w="6659" w:type="dxa"/>
          </w:tcPr>
          <w:p w:rsidR="00CD2E1B" w:rsidRPr="00254A58" w:rsidRDefault="00CD2E1B" w:rsidP="00712957">
            <w:pPr>
              <w:pStyle w:val="NoSpacing"/>
              <w:ind w:firstLine="720"/>
              <w:jc w:val="both"/>
              <w:rPr>
                <w:sz w:val="24"/>
                <w:szCs w:val="24"/>
              </w:rPr>
            </w:pPr>
            <w:r w:rsidRPr="00254A58">
              <w:rPr>
                <w:sz w:val="24"/>
                <w:szCs w:val="24"/>
              </w:rPr>
              <w:t>Предостережение о недопустимости нарушения обязательных требований и предложение</w:t>
            </w:r>
            <w:r w:rsidRPr="00254A58">
              <w:rPr>
                <w:sz w:val="24"/>
                <w:szCs w:val="24"/>
                <w:shd w:val="clear" w:color="auto" w:fill="FFFFFF"/>
              </w:rPr>
              <w:t xml:space="preserve"> принять меры по обеспечению соблюдения обязательных требований</w:t>
            </w:r>
            <w:r w:rsidRPr="00254A58">
              <w:rPr>
                <w:sz w:val="24"/>
                <w:szCs w:val="24"/>
              </w:rPr>
              <w:t xml:space="preserve"> объявляются контролируемому лицу в случае наличия у Администрации Славянского сельского поселения сведений о готовящихся нарушениях обязательных требований </w:t>
            </w:r>
            <w:r w:rsidRPr="00254A58">
              <w:rPr>
                <w:sz w:val="24"/>
                <w:szCs w:val="24"/>
                <w:shd w:val="clear" w:color="auto" w:fill="FFFFFF"/>
              </w:rPr>
              <w:t>или признаках нарушений обязательных требований </w:t>
            </w:r>
            <w:r w:rsidRPr="00254A58">
              <w:rPr>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Славянского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D2E1B" w:rsidRPr="00254A58" w:rsidRDefault="00CD2E1B" w:rsidP="00712957">
            <w:pPr>
              <w:pStyle w:val="NoSpacing"/>
              <w:ind w:firstLine="720"/>
              <w:jc w:val="both"/>
              <w:rPr>
                <w:sz w:val="24"/>
                <w:szCs w:val="24"/>
              </w:rPr>
            </w:pPr>
            <w:r w:rsidRPr="00254A58">
              <w:rPr>
                <w:sz w:val="24"/>
                <w:szCs w:val="24"/>
              </w:rPr>
              <w:t>В случае объявления Администрацией Славянского сельского поселения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Славянского сельского поселения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D2E1B" w:rsidRPr="00254A58" w:rsidRDefault="00CD2E1B" w:rsidP="00712957">
            <w:pPr>
              <w:jc w:val="both"/>
              <w:rPr>
                <w:sz w:val="24"/>
                <w:szCs w:val="24"/>
              </w:rPr>
            </w:pPr>
          </w:p>
        </w:tc>
        <w:tc>
          <w:tcPr>
            <w:tcW w:w="2985" w:type="dxa"/>
          </w:tcPr>
          <w:p w:rsidR="00CD2E1B" w:rsidRPr="00254A58" w:rsidRDefault="00CD2E1B" w:rsidP="00712957">
            <w:pPr>
              <w:jc w:val="both"/>
              <w:rPr>
                <w:sz w:val="24"/>
                <w:szCs w:val="24"/>
              </w:rPr>
            </w:pPr>
            <w:r w:rsidRPr="00254A58">
              <w:rPr>
                <w:sz w:val="24"/>
                <w:szCs w:val="24"/>
              </w:rPr>
              <w:t>Глава Славянского сельского поселения,</w:t>
            </w:r>
          </w:p>
          <w:p w:rsidR="00CD2E1B" w:rsidRPr="00254A58" w:rsidRDefault="00CD2E1B" w:rsidP="00712957">
            <w:pPr>
              <w:jc w:val="both"/>
              <w:rPr>
                <w:sz w:val="24"/>
                <w:szCs w:val="24"/>
              </w:rPr>
            </w:pPr>
          </w:p>
          <w:p w:rsidR="00CD2E1B" w:rsidRPr="00254A58" w:rsidRDefault="00CD2E1B" w:rsidP="00712957">
            <w:pPr>
              <w:jc w:val="both"/>
              <w:rPr>
                <w:sz w:val="24"/>
                <w:szCs w:val="24"/>
              </w:rPr>
            </w:pPr>
          </w:p>
        </w:tc>
        <w:tc>
          <w:tcPr>
            <w:tcW w:w="1422" w:type="dxa"/>
          </w:tcPr>
          <w:p w:rsidR="00CD2E1B" w:rsidRPr="00254A58" w:rsidRDefault="00CD2E1B" w:rsidP="00712957">
            <w:pPr>
              <w:jc w:val="both"/>
              <w:rPr>
                <w:sz w:val="24"/>
                <w:szCs w:val="24"/>
              </w:rPr>
            </w:pPr>
            <w:r w:rsidRPr="00254A58">
              <w:rPr>
                <w:sz w:val="24"/>
                <w:szCs w:val="24"/>
              </w:rPr>
              <w:t>В течение года</w:t>
            </w:r>
          </w:p>
        </w:tc>
      </w:tr>
      <w:tr w:rsidR="00CD2E1B" w:rsidRPr="00254A58">
        <w:tc>
          <w:tcPr>
            <w:tcW w:w="567" w:type="dxa"/>
          </w:tcPr>
          <w:p w:rsidR="00CD2E1B" w:rsidRPr="00254A58" w:rsidRDefault="00CD2E1B" w:rsidP="00712957">
            <w:pPr>
              <w:jc w:val="both"/>
              <w:rPr>
                <w:sz w:val="24"/>
                <w:szCs w:val="24"/>
              </w:rPr>
            </w:pPr>
            <w:r w:rsidRPr="00254A58">
              <w:rPr>
                <w:sz w:val="24"/>
                <w:szCs w:val="24"/>
              </w:rPr>
              <w:t xml:space="preserve">3. </w:t>
            </w:r>
          </w:p>
        </w:tc>
        <w:tc>
          <w:tcPr>
            <w:tcW w:w="2682" w:type="dxa"/>
          </w:tcPr>
          <w:p w:rsidR="00CD2E1B" w:rsidRPr="00254A58" w:rsidRDefault="00CD2E1B" w:rsidP="00712957">
            <w:pPr>
              <w:jc w:val="both"/>
              <w:rPr>
                <w:sz w:val="24"/>
                <w:szCs w:val="24"/>
              </w:rPr>
            </w:pPr>
            <w:r w:rsidRPr="00254A58">
              <w:rPr>
                <w:sz w:val="24"/>
                <w:szCs w:val="24"/>
              </w:rPr>
              <w:t>Консультирование</w:t>
            </w:r>
          </w:p>
        </w:tc>
        <w:tc>
          <w:tcPr>
            <w:tcW w:w="6659" w:type="dxa"/>
          </w:tcPr>
          <w:p w:rsidR="00CD2E1B" w:rsidRPr="00254A58" w:rsidRDefault="00CD2E1B" w:rsidP="00712957">
            <w:pPr>
              <w:pStyle w:val="NoSpacing"/>
              <w:ind w:firstLine="709"/>
              <w:jc w:val="both"/>
              <w:rPr>
                <w:sz w:val="24"/>
                <w:szCs w:val="24"/>
              </w:rPr>
            </w:pPr>
            <w:r w:rsidRPr="00254A58">
              <w:rPr>
                <w:sz w:val="24"/>
                <w:szCs w:val="24"/>
              </w:rPr>
              <w:t>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D2E1B" w:rsidRPr="00254A58" w:rsidRDefault="00CD2E1B" w:rsidP="00712957">
            <w:pPr>
              <w:pStyle w:val="NoSpacing"/>
              <w:ind w:firstLine="709"/>
              <w:jc w:val="both"/>
              <w:rPr>
                <w:sz w:val="24"/>
                <w:szCs w:val="24"/>
              </w:rPr>
            </w:pPr>
            <w:r w:rsidRPr="00254A58">
              <w:rPr>
                <w:sz w:val="24"/>
                <w:szCs w:val="24"/>
              </w:rPr>
              <w:t>Консультирование осуществляется в устной или письменной форме по следующим вопросам:</w:t>
            </w:r>
          </w:p>
          <w:p w:rsidR="00CD2E1B" w:rsidRPr="00254A58" w:rsidRDefault="00CD2E1B" w:rsidP="00712957">
            <w:pPr>
              <w:pStyle w:val="NoSpacing"/>
              <w:ind w:firstLine="709"/>
              <w:jc w:val="both"/>
              <w:rPr>
                <w:sz w:val="24"/>
                <w:szCs w:val="24"/>
              </w:rPr>
            </w:pPr>
            <w:r w:rsidRPr="00254A58">
              <w:rPr>
                <w:sz w:val="24"/>
                <w:szCs w:val="24"/>
              </w:rPr>
              <w:t>1) организация и осуществление муниципального контроля;</w:t>
            </w:r>
          </w:p>
          <w:p w:rsidR="00CD2E1B" w:rsidRPr="00254A58" w:rsidRDefault="00CD2E1B" w:rsidP="00712957">
            <w:pPr>
              <w:pStyle w:val="NoSpacing"/>
              <w:ind w:firstLine="709"/>
              <w:jc w:val="both"/>
              <w:rPr>
                <w:sz w:val="24"/>
                <w:szCs w:val="24"/>
              </w:rPr>
            </w:pPr>
            <w:r w:rsidRPr="00254A58">
              <w:rPr>
                <w:sz w:val="24"/>
                <w:szCs w:val="24"/>
              </w:rPr>
              <w:t>2) порядок осуществления контрольных мероприятий, установленных настоящим Положением;</w:t>
            </w:r>
          </w:p>
          <w:p w:rsidR="00CD2E1B" w:rsidRPr="00254A58" w:rsidRDefault="00CD2E1B" w:rsidP="00712957">
            <w:pPr>
              <w:pStyle w:val="NoSpacing"/>
              <w:ind w:firstLine="709"/>
              <w:jc w:val="both"/>
              <w:rPr>
                <w:sz w:val="24"/>
                <w:szCs w:val="24"/>
              </w:rPr>
            </w:pPr>
            <w:r w:rsidRPr="00254A58">
              <w:rPr>
                <w:sz w:val="24"/>
                <w:szCs w:val="24"/>
              </w:rPr>
              <w:t>3) порядок обжалования действий (бездействия) должностного лица, уполномоченного осуществлять муниципальный контроль;</w:t>
            </w:r>
          </w:p>
          <w:p w:rsidR="00CD2E1B" w:rsidRPr="00254A58" w:rsidRDefault="00CD2E1B" w:rsidP="00712957">
            <w:pPr>
              <w:pStyle w:val="NoSpacing"/>
              <w:ind w:firstLine="709"/>
              <w:jc w:val="both"/>
              <w:rPr>
                <w:sz w:val="24"/>
                <w:szCs w:val="24"/>
              </w:rPr>
            </w:pPr>
            <w:r w:rsidRPr="00254A58">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D2E1B" w:rsidRPr="00254A58" w:rsidRDefault="00CD2E1B" w:rsidP="00712957">
            <w:pPr>
              <w:pStyle w:val="NoSpacing"/>
              <w:ind w:firstLine="709"/>
              <w:jc w:val="both"/>
              <w:rPr>
                <w:sz w:val="24"/>
                <w:szCs w:val="24"/>
              </w:rPr>
            </w:pPr>
            <w:r w:rsidRPr="00254A58">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D2E1B" w:rsidRPr="00254A58" w:rsidRDefault="00CD2E1B" w:rsidP="00712957">
            <w:pPr>
              <w:pStyle w:val="NoSpacing"/>
              <w:ind w:firstLine="709"/>
              <w:jc w:val="both"/>
              <w:rPr>
                <w:sz w:val="24"/>
                <w:szCs w:val="24"/>
              </w:rPr>
            </w:pPr>
            <w:r w:rsidRPr="00254A58">
              <w:rPr>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CD2E1B" w:rsidRPr="00254A58" w:rsidRDefault="00CD2E1B" w:rsidP="00712957">
            <w:pPr>
              <w:pStyle w:val="NoSpacing"/>
              <w:ind w:firstLine="709"/>
              <w:jc w:val="both"/>
              <w:rPr>
                <w:sz w:val="24"/>
                <w:szCs w:val="24"/>
              </w:rPr>
            </w:pPr>
            <w:r w:rsidRPr="00254A58">
              <w:rPr>
                <w:sz w:val="24"/>
                <w:szCs w:val="24"/>
              </w:rPr>
              <w:t>1) контролируемым лицом представлен письменный запрос о представлении письменного ответа по вопросам консультирования;</w:t>
            </w:r>
          </w:p>
          <w:p w:rsidR="00CD2E1B" w:rsidRPr="00254A58" w:rsidRDefault="00CD2E1B" w:rsidP="00712957">
            <w:pPr>
              <w:pStyle w:val="NoSpacing"/>
              <w:ind w:firstLine="709"/>
              <w:jc w:val="both"/>
              <w:rPr>
                <w:sz w:val="24"/>
                <w:szCs w:val="24"/>
              </w:rPr>
            </w:pPr>
            <w:r w:rsidRPr="00254A58">
              <w:rPr>
                <w:sz w:val="24"/>
                <w:szCs w:val="24"/>
              </w:rPr>
              <w:t>2) за время консультирования предоставить в устной форме ответ на поставленные вопросы невозможно;</w:t>
            </w:r>
          </w:p>
          <w:p w:rsidR="00CD2E1B" w:rsidRPr="00254A58" w:rsidRDefault="00CD2E1B" w:rsidP="00712957">
            <w:pPr>
              <w:pStyle w:val="NoSpacing"/>
              <w:ind w:firstLine="709"/>
              <w:jc w:val="both"/>
              <w:rPr>
                <w:sz w:val="24"/>
                <w:szCs w:val="24"/>
              </w:rPr>
            </w:pPr>
            <w:r w:rsidRPr="00254A58">
              <w:rPr>
                <w:sz w:val="24"/>
                <w:szCs w:val="24"/>
              </w:rPr>
              <w:t>3) ответ на поставленные вопросы требует дополнительного запроса сведений.</w:t>
            </w:r>
          </w:p>
          <w:p w:rsidR="00CD2E1B" w:rsidRPr="00254A58" w:rsidRDefault="00CD2E1B" w:rsidP="00712957">
            <w:pPr>
              <w:pStyle w:val="NoSpacing"/>
              <w:ind w:firstLine="709"/>
              <w:jc w:val="both"/>
              <w:rPr>
                <w:sz w:val="24"/>
                <w:szCs w:val="24"/>
              </w:rPr>
            </w:pPr>
            <w:r w:rsidRPr="00254A58">
              <w:rPr>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Славянского сельского поселения  Нововаршавского муниципального района Омской области.</w:t>
            </w:r>
          </w:p>
          <w:p w:rsidR="00CD2E1B" w:rsidRPr="00254A58" w:rsidRDefault="00CD2E1B" w:rsidP="00712957">
            <w:pPr>
              <w:jc w:val="both"/>
              <w:rPr>
                <w:sz w:val="24"/>
                <w:szCs w:val="24"/>
              </w:rPr>
            </w:pPr>
          </w:p>
        </w:tc>
        <w:tc>
          <w:tcPr>
            <w:tcW w:w="2985" w:type="dxa"/>
          </w:tcPr>
          <w:p w:rsidR="00CD2E1B" w:rsidRDefault="00CD2E1B" w:rsidP="00712957">
            <w:pPr>
              <w:jc w:val="both"/>
              <w:rPr>
                <w:sz w:val="24"/>
                <w:szCs w:val="24"/>
              </w:rPr>
            </w:pPr>
            <w:r w:rsidRPr="00254A58">
              <w:rPr>
                <w:sz w:val="24"/>
                <w:szCs w:val="24"/>
              </w:rPr>
              <w:t>Заместитель Главы Славянского сельского поселения</w:t>
            </w:r>
          </w:p>
          <w:p w:rsidR="00CD2E1B" w:rsidRDefault="00CD2E1B" w:rsidP="00712957">
            <w:pPr>
              <w:jc w:val="both"/>
              <w:rPr>
                <w:sz w:val="24"/>
                <w:szCs w:val="24"/>
              </w:rPr>
            </w:pPr>
          </w:p>
          <w:p w:rsidR="00CD2E1B" w:rsidRPr="00254A58" w:rsidRDefault="00CD2E1B" w:rsidP="00712957">
            <w:pPr>
              <w:jc w:val="both"/>
              <w:rPr>
                <w:sz w:val="24"/>
                <w:szCs w:val="24"/>
              </w:rPr>
            </w:pPr>
            <w:r w:rsidRPr="008C561B">
              <w:rPr>
                <w:sz w:val="24"/>
                <w:szCs w:val="24"/>
              </w:rPr>
              <w:t>Ведущий специалист</w:t>
            </w:r>
            <w:r>
              <w:rPr>
                <w:sz w:val="24"/>
                <w:szCs w:val="24"/>
              </w:rPr>
              <w:t xml:space="preserve"> – экономист </w:t>
            </w:r>
            <w:r w:rsidRPr="00254A58">
              <w:rPr>
                <w:sz w:val="24"/>
                <w:szCs w:val="24"/>
              </w:rPr>
              <w:t>Славянского сельского поселения</w:t>
            </w:r>
          </w:p>
        </w:tc>
        <w:tc>
          <w:tcPr>
            <w:tcW w:w="1422" w:type="dxa"/>
          </w:tcPr>
          <w:p w:rsidR="00CD2E1B" w:rsidRPr="00254A58" w:rsidRDefault="00CD2E1B" w:rsidP="00712957">
            <w:pPr>
              <w:jc w:val="both"/>
              <w:rPr>
                <w:sz w:val="24"/>
                <w:szCs w:val="24"/>
              </w:rPr>
            </w:pPr>
            <w:r w:rsidRPr="00254A58">
              <w:rPr>
                <w:sz w:val="24"/>
                <w:szCs w:val="24"/>
              </w:rPr>
              <w:t>В течение года</w:t>
            </w:r>
          </w:p>
        </w:tc>
      </w:tr>
    </w:tbl>
    <w:p w:rsidR="00CD2E1B" w:rsidRPr="00254A58" w:rsidRDefault="00CD2E1B" w:rsidP="00B44F4A">
      <w:pPr>
        <w:rPr>
          <w:sz w:val="24"/>
          <w:szCs w:val="24"/>
        </w:rPr>
      </w:pPr>
    </w:p>
    <w:sectPr w:rsidR="00CD2E1B" w:rsidRPr="00254A58" w:rsidSect="00B44F4A">
      <w:pgSz w:w="16840" w:h="11910" w:orient="landscape"/>
      <w:pgMar w:top="850" w:right="1134" w:bottom="1701"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5E78"/>
    <w:multiLevelType w:val="hybridMultilevel"/>
    <w:tmpl w:val="E1286D80"/>
    <w:lvl w:ilvl="0" w:tplc="3E523F8A">
      <w:start w:val="1"/>
      <w:numFmt w:val="decimal"/>
      <w:lvlText w:val="%1."/>
      <w:lvlJc w:val="left"/>
      <w:pPr>
        <w:ind w:left="219" w:hanging="394"/>
      </w:pPr>
      <w:rPr>
        <w:rFonts w:ascii="Times New Roman" w:eastAsia="Times New Roman" w:hAnsi="Times New Roman" w:hint="default"/>
        <w:b w:val="0"/>
        <w:bCs w:val="0"/>
        <w:i w:val="0"/>
        <w:iCs w:val="0"/>
        <w:w w:val="99"/>
        <w:sz w:val="27"/>
        <w:szCs w:val="27"/>
      </w:rPr>
    </w:lvl>
    <w:lvl w:ilvl="1" w:tplc="0DE095E6">
      <w:numFmt w:val="bullet"/>
      <w:lvlText w:val="•"/>
      <w:lvlJc w:val="left"/>
      <w:pPr>
        <w:ind w:left="1150" w:hanging="394"/>
      </w:pPr>
      <w:rPr>
        <w:rFonts w:hint="default"/>
      </w:rPr>
    </w:lvl>
    <w:lvl w:ilvl="2" w:tplc="2946E6CA">
      <w:numFmt w:val="bullet"/>
      <w:lvlText w:val="•"/>
      <w:lvlJc w:val="left"/>
      <w:pPr>
        <w:ind w:left="2081" w:hanging="394"/>
      </w:pPr>
      <w:rPr>
        <w:rFonts w:hint="default"/>
      </w:rPr>
    </w:lvl>
    <w:lvl w:ilvl="3" w:tplc="6BE23E52">
      <w:numFmt w:val="bullet"/>
      <w:lvlText w:val="•"/>
      <w:lvlJc w:val="left"/>
      <w:pPr>
        <w:ind w:left="3012" w:hanging="394"/>
      </w:pPr>
      <w:rPr>
        <w:rFonts w:hint="default"/>
      </w:rPr>
    </w:lvl>
    <w:lvl w:ilvl="4" w:tplc="538C9E9C">
      <w:numFmt w:val="bullet"/>
      <w:lvlText w:val="•"/>
      <w:lvlJc w:val="left"/>
      <w:pPr>
        <w:ind w:left="3943" w:hanging="394"/>
      </w:pPr>
      <w:rPr>
        <w:rFonts w:hint="default"/>
      </w:rPr>
    </w:lvl>
    <w:lvl w:ilvl="5" w:tplc="36B4EAF2">
      <w:numFmt w:val="bullet"/>
      <w:lvlText w:val="•"/>
      <w:lvlJc w:val="left"/>
      <w:pPr>
        <w:ind w:left="4874" w:hanging="394"/>
      </w:pPr>
      <w:rPr>
        <w:rFonts w:hint="default"/>
      </w:rPr>
    </w:lvl>
    <w:lvl w:ilvl="6" w:tplc="F4728160">
      <w:numFmt w:val="bullet"/>
      <w:lvlText w:val="•"/>
      <w:lvlJc w:val="left"/>
      <w:pPr>
        <w:ind w:left="5805" w:hanging="394"/>
      </w:pPr>
      <w:rPr>
        <w:rFonts w:hint="default"/>
      </w:rPr>
    </w:lvl>
    <w:lvl w:ilvl="7" w:tplc="AEB28C30">
      <w:numFmt w:val="bullet"/>
      <w:lvlText w:val="•"/>
      <w:lvlJc w:val="left"/>
      <w:pPr>
        <w:ind w:left="6736" w:hanging="394"/>
      </w:pPr>
      <w:rPr>
        <w:rFonts w:hint="default"/>
      </w:rPr>
    </w:lvl>
    <w:lvl w:ilvl="8" w:tplc="A686F17C">
      <w:numFmt w:val="bullet"/>
      <w:lvlText w:val="•"/>
      <w:lvlJc w:val="left"/>
      <w:pPr>
        <w:ind w:left="7667" w:hanging="394"/>
      </w:pPr>
      <w:rPr>
        <w:rFonts w:hint="default"/>
      </w:rPr>
    </w:lvl>
  </w:abstractNum>
  <w:abstractNum w:abstractNumId="1">
    <w:nsid w:val="25A96D4B"/>
    <w:multiLevelType w:val="hybridMultilevel"/>
    <w:tmpl w:val="3F9EE2A2"/>
    <w:lvl w:ilvl="0" w:tplc="17C8A8E0">
      <w:numFmt w:val="bullet"/>
      <w:lvlText w:val="-"/>
      <w:lvlJc w:val="left"/>
      <w:pPr>
        <w:ind w:left="219" w:hanging="264"/>
      </w:pPr>
      <w:rPr>
        <w:rFonts w:ascii="Times New Roman" w:eastAsia="Times New Roman" w:hAnsi="Times New Roman" w:hint="default"/>
        <w:b w:val="0"/>
        <w:bCs w:val="0"/>
        <w:i w:val="0"/>
        <w:iCs w:val="0"/>
        <w:w w:val="99"/>
        <w:sz w:val="28"/>
        <w:szCs w:val="28"/>
      </w:rPr>
    </w:lvl>
    <w:lvl w:ilvl="1" w:tplc="12A6EA3C">
      <w:numFmt w:val="bullet"/>
      <w:lvlText w:val="-"/>
      <w:lvlJc w:val="left"/>
      <w:pPr>
        <w:ind w:left="219" w:hanging="394"/>
      </w:pPr>
      <w:rPr>
        <w:rFonts w:ascii="Times New Roman" w:eastAsia="Times New Roman" w:hAnsi="Times New Roman" w:hint="default"/>
        <w:b w:val="0"/>
        <w:bCs w:val="0"/>
        <w:i w:val="0"/>
        <w:iCs w:val="0"/>
        <w:w w:val="99"/>
        <w:sz w:val="28"/>
        <w:szCs w:val="28"/>
      </w:rPr>
    </w:lvl>
    <w:lvl w:ilvl="2" w:tplc="8042C310">
      <w:numFmt w:val="bullet"/>
      <w:lvlText w:val="•"/>
      <w:lvlJc w:val="left"/>
      <w:pPr>
        <w:ind w:left="2081" w:hanging="394"/>
      </w:pPr>
      <w:rPr>
        <w:rFonts w:hint="default"/>
      </w:rPr>
    </w:lvl>
    <w:lvl w:ilvl="3" w:tplc="E93C42BE">
      <w:numFmt w:val="bullet"/>
      <w:lvlText w:val="•"/>
      <w:lvlJc w:val="left"/>
      <w:pPr>
        <w:ind w:left="3012" w:hanging="394"/>
      </w:pPr>
      <w:rPr>
        <w:rFonts w:hint="default"/>
      </w:rPr>
    </w:lvl>
    <w:lvl w:ilvl="4" w:tplc="DB94619C">
      <w:numFmt w:val="bullet"/>
      <w:lvlText w:val="•"/>
      <w:lvlJc w:val="left"/>
      <w:pPr>
        <w:ind w:left="3943" w:hanging="394"/>
      </w:pPr>
      <w:rPr>
        <w:rFonts w:hint="default"/>
      </w:rPr>
    </w:lvl>
    <w:lvl w:ilvl="5" w:tplc="185867D8">
      <w:numFmt w:val="bullet"/>
      <w:lvlText w:val="•"/>
      <w:lvlJc w:val="left"/>
      <w:pPr>
        <w:ind w:left="4874" w:hanging="394"/>
      </w:pPr>
      <w:rPr>
        <w:rFonts w:hint="default"/>
      </w:rPr>
    </w:lvl>
    <w:lvl w:ilvl="6" w:tplc="44062686">
      <w:numFmt w:val="bullet"/>
      <w:lvlText w:val="•"/>
      <w:lvlJc w:val="left"/>
      <w:pPr>
        <w:ind w:left="5805" w:hanging="394"/>
      </w:pPr>
      <w:rPr>
        <w:rFonts w:hint="default"/>
      </w:rPr>
    </w:lvl>
    <w:lvl w:ilvl="7" w:tplc="2C1A2DDE">
      <w:numFmt w:val="bullet"/>
      <w:lvlText w:val="•"/>
      <w:lvlJc w:val="left"/>
      <w:pPr>
        <w:ind w:left="6736" w:hanging="394"/>
      </w:pPr>
      <w:rPr>
        <w:rFonts w:hint="default"/>
      </w:rPr>
    </w:lvl>
    <w:lvl w:ilvl="8" w:tplc="E4F4F56E">
      <w:numFmt w:val="bullet"/>
      <w:lvlText w:val="•"/>
      <w:lvlJc w:val="left"/>
      <w:pPr>
        <w:ind w:left="7667" w:hanging="394"/>
      </w:pPr>
      <w:rPr>
        <w:rFonts w:hint="default"/>
      </w:rPr>
    </w:lvl>
  </w:abstractNum>
  <w:abstractNum w:abstractNumId="2">
    <w:nsid w:val="39CE4E54"/>
    <w:multiLevelType w:val="hybridMultilevel"/>
    <w:tmpl w:val="8640ACFA"/>
    <w:lvl w:ilvl="0" w:tplc="7EE81916">
      <w:start w:val="1"/>
      <w:numFmt w:val="decimal"/>
      <w:lvlText w:val="%1)"/>
      <w:lvlJc w:val="left"/>
      <w:pPr>
        <w:ind w:left="110" w:hanging="538"/>
      </w:pPr>
      <w:rPr>
        <w:rFonts w:ascii="Times New Roman" w:eastAsia="Times New Roman" w:hAnsi="Times New Roman" w:hint="default"/>
        <w:b w:val="0"/>
        <w:bCs w:val="0"/>
        <w:i w:val="0"/>
        <w:iCs w:val="0"/>
        <w:w w:val="100"/>
        <w:sz w:val="22"/>
        <w:szCs w:val="22"/>
      </w:rPr>
    </w:lvl>
    <w:lvl w:ilvl="1" w:tplc="DF0A4252">
      <w:numFmt w:val="bullet"/>
      <w:lvlText w:val="•"/>
      <w:lvlJc w:val="left"/>
      <w:pPr>
        <w:ind w:left="801" w:hanging="538"/>
      </w:pPr>
      <w:rPr>
        <w:rFonts w:hint="default"/>
      </w:rPr>
    </w:lvl>
    <w:lvl w:ilvl="2" w:tplc="D616B5E4">
      <w:numFmt w:val="bullet"/>
      <w:lvlText w:val="•"/>
      <w:lvlJc w:val="left"/>
      <w:pPr>
        <w:ind w:left="1483" w:hanging="538"/>
      </w:pPr>
      <w:rPr>
        <w:rFonts w:hint="default"/>
      </w:rPr>
    </w:lvl>
    <w:lvl w:ilvl="3" w:tplc="94669800">
      <w:numFmt w:val="bullet"/>
      <w:lvlText w:val="•"/>
      <w:lvlJc w:val="left"/>
      <w:pPr>
        <w:ind w:left="2165" w:hanging="538"/>
      </w:pPr>
      <w:rPr>
        <w:rFonts w:hint="default"/>
      </w:rPr>
    </w:lvl>
    <w:lvl w:ilvl="4" w:tplc="B4BE5388">
      <w:numFmt w:val="bullet"/>
      <w:lvlText w:val="•"/>
      <w:lvlJc w:val="left"/>
      <w:pPr>
        <w:ind w:left="2846" w:hanging="538"/>
      </w:pPr>
      <w:rPr>
        <w:rFonts w:hint="default"/>
      </w:rPr>
    </w:lvl>
    <w:lvl w:ilvl="5" w:tplc="087CEA40">
      <w:numFmt w:val="bullet"/>
      <w:lvlText w:val="•"/>
      <w:lvlJc w:val="left"/>
      <w:pPr>
        <w:ind w:left="3528" w:hanging="538"/>
      </w:pPr>
      <w:rPr>
        <w:rFonts w:hint="default"/>
      </w:rPr>
    </w:lvl>
    <w:lvl w:ilvl="6" w:tplc="16365AF8">
      <w:numFmt w:val="bullet"/>
      <w:lvlText w:val="•"/>
      <w:lvlJc w:val="left"/>
      <w:pPr>
        <w:ind w:left="4210" w:hanging="538"/>
      </w:pPr>
      <w:rPr>
        <w:rFonts w:hint="default"/>
      </w:rPr>
    </w:lvl>
    <w:lvl w:ilvl="7" w:tplc="71843738">
      <w:numFmt w:val="bullet"/>
      <w:lvlText w:val="•"/>
      <w:lvlJc w:val="left"/>
      <w:pPr>
        <w:ind w:left="4891" w:hanging="538"/>
      </w:pPr>
      <w:rPr>
        <w:rFonts w:hint="default"/>
      </w:rPr>
    </w:lvl>
    <w:lvl w:ilvl="8" w:tplc="C56C6806">
      <w:numFmt w:val="bullet"/>
      <w:lvlText w:val="•"/>
      <w:lvlJc w:val="left"/>
      <w:pPr>
        <w:ind w:left="5573" w:hanging="538"/>
      </w:pPr>
      <w:rPr>
        <w:rFonts w:hint="default"/>
      </w:rPr>
    </w:lvl>
  </w:abstractNum>
  <w:abstractNum w:abstractNumId="3">
    <w:nsid w:val="40106220"/>
    <w:multiLevelType w:val="hybridMultilevel"/>
    <w:tmpl w:val="605AF944"/>
    <w:lvl w:ilvl="0" w:tplc="0CFA2C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0D31635"/>
    <w:multiLevelType w:val="hybridMultilevel"/>
    <w:tmpl w:val="2272E650"/>
    <w:lvl w:ilvl="0" w:tplc="410A75B8">
      <w:start w:val="6"/>
      <w:numFmt w:val="decimal"/>
      <w:lvlText w:val="%1)"/>
      <w:lvlJc w:val="left"/>
      <w:pPr>
        <w:ind w:left="110" w:hanging="264"/>
      </w:pPr>
      <w:rPr>
        <w:rFonts w:ascii="Times New Roman" w:eastAsia="Times New Roman" w:hAnsi="Times New Roman" w:hint="default"/>
        <w:b w:val="0"/>
        <w:bCs w:val="0"/>
        <w:i w:val="0"/>
        <w:iCs w:val="0"/>
        <w:w w:val="100"/>
        <w:sz w:val="22"/>
        <w:szCs w:val="22"/>
      </w:rPr>
    </w:lvl>
    <w:lvl w:ilvl="1" w:tplc="957E6B3A">
      <w:numFmt w:val="bullet"/>
      <w:lvlText w:val="•"/>
      <w:lvlJc w:val="left"/>
      <w:pPr>
        <w:ind w:left="801" w:hanging="264"/>
      </w:pPr>
      <w:rPr>
        <w:rFonts w:hint="default"/>
      </w:rPr>
    </w:lvl>
    <w:lvl w:ilvl="2" w:tplc="EB06DAB6">
      <w:numFmt w:val="bullet"/>
      <w:lvlText w:val="•"/>
      <w:lvlJc w:val="left"/>
      <w:pPr>
        <w:ind w:left="1483" w:hanging="264"/>
      </w:pPr>
      <w:rPr>
        <w:rFonts w:hint="default"/>
      </w:rPr>
    </w:lvl>
    <w:lvl w:ilvl="3" w:tplc="00647DC0">
      <w:numFmt w:val="bullet"/>
      <w:lvlText w:val="•"/>
      <w:lvlJc w:val="left"/>
      <w:pPr>
        <w:ind w:left="2165" w:hanging="264"/>
      </w:pPr>
      <w:rPr>
        <w:rFonts w:hint="default"/>
      </w:rPr>
    </w:lvl>
    <w:lvl w:ilvl="4" w:tplc="96B6672E">
      <w:numFmt w:val="bullet"/>
      <w:lvlText w:val="•"/>
      <w:lvlJc w:val="left"/>
      <w:pPr>
        <w:ind w:left="2846" w:hanging="264"/>
      </w:pPr>
      <w:rPr>
        <w:rFonts w:hint="default"/>
      </w:rPr>
    </w:lvl>
    <w:lvl w:ilvl="5" w:tplc="C27A3524">
      <w:numFmt w:val="bullet"/>
      <w:lvlText w:val="•"/>
      <w:lvlJc w:val="left"/>
      <w:pPr>
        <w:ind w:left="3528" w:hanging="264"/>
      </w:pPr>
      <w:rPr>
        <w:rFonts w:hint="default"/>
      </w:rPr>
    </w:lvl>
    <w:lvl w:ilvl="6" w:tplc="03F29386">
      <w:numFmt w:val="bullet"/>
      <w:lvlText w:val="•"/>
      <w:lvlJc w:val="left"/>
      <w:pPr>
        <w:ind w:left="4210" w:hanging="264"/>
      </w:pPr>
      <w:rPr>
        <w:rFonts w:hint="default"/>
      </w:rPr>
    </w:lvl>
    <w:lvl w:ilvl="7" w:tplc="E0FA5A26">
      <w:numFmt w:val="bullet"/>
      <w:lvlText w:val="•"/>
      <w:lvlJc w:val="left"/>
      <w:pPr>
        <w:ind w:left="4891" w:hanging="264"/>
      </w:pPr>
      <w:rPr>
        <w:rFonts w:hint="default"/>
      </w:rPr>
    </w:lvl>
    <w:lvl w:ilvl="8" w:tplc="B4F6E40E">
      <w:numFmt w:val="bullet"/>
      <w:lvlText w:val="•"/>
      <w:lvlJc w:val="left"/>
      <w:pPr>
        <w:ind w:left="5573" w:hanging="264"/>
      </w:pPr>
      <w:rPr>
        <w:rFonts w:hint="default"/>
      </w:rPr>
    </w:lvl>
  </w:abstractNum>
  <w:abstractNum w:abstractNumId="5">
    <w:nsid w:val="5E540A44"/>
    <w:multiLevelType w:val="hybridMultilevel"/>
    <w:tmpl w:val="2C4CE97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AB13206"/>
    <w:multiLevelType w:val="hybridMultilevel"/>
    <w:tmpl w:val="6CF0A0E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6D7"/>
    <w:rsid w:val="00000897"/>
    <w:rsid w:val="00000954"/>
    <w:rsid w:val="00017861"/>
    <w:rsid w:val="000C5ACD"/>
    <w:rsid w:val="00111BAB"/>
    <w:rsid w:val="001142FD"/>
    <w:rsid w:val="0011764A"/>
    <w:rsid w:val="001D67D3"/>
    <w:rsid w:val="00254A58"/>
    <w:rsid w:val="003019E1"/>
    <w:rsid w:val="00362362"/>
    <w:rsid w:val="0039549E"/>
    <w:rsid w:val="003D3E3C"/>
    <w:rsid w:val="004006F4"/>
    <w:rsid w:val="00427D70"/>
    <w:rsid w:val="00430189"/>
    <w:rsid w:val="004A50B8"/>
    <w:rsid w:val="004D71C3"/>
    <w:rsid w:val="00504D2A"/>
    <w:rsid w:val="00531269"/>
    <w:rsid w:val="005528E3"/>
    <w:rsid w:val="00575ECA"/>
    <w:rsid w:val="005D4AFC"/>
    <w:rsid w:val="005F3534"/>
    <w:rsid w:val="00606CB3"/>
    <w:rsid w:val="00624C3A"/>
    <w:rsid w:val="00624F3D"/>
    <w:rsid w:val="0063149D"/>
    <w:rsid w:val="006F54FA"/>
    <w:rsid w:val="007025C2"/>
    <w:rsid w:val="00712957"/>
    <w:rsid w:val="0076177F"/>
    <w:rsid w:val="00785763"/>
    <w:rsid w:val="007E32B9"/>
    <w:rsid w:val="008713F5"/>
    <w:rsid w:val="008C561B"/>
    <w:rsid w:val="008E45A5"/>
    <w:rsid w:val="00915EE3"/>
    <w:rsid w:val="00916F7C"/>
    <w:rsid w:val="00931503"/>
    <w:rsid w:val="009D00D4"/>
    <w:rsid w:val="00A33894"/>
    <w:rsid w:val="00A5456D"/>
    <w:rsid w:val="00B076D7"/>
    <w:rsid w:val="00B32FCE"/>
    <w:rsid w:val="00B44F4A"/>
    <w:rsid w:val="00BD6560"/>
    <w:rsid w:val="00C947D3"/>
    <w:rsid w:val="00CD2E1B"/>
    <w:rsid w:val="00CD58AB"/>
    <w:rsid w:val="00CE792E"/>
    <w:rsid w:val="00D35641"/>
    <w:rsid w:val="00D917F3"/>
    <w:rsid w:val="00DA4523"/>
    <w:rsid w:val="00DA54A7"/>
    <w:rsid w:val="00DB1AF4"/>
    <w:rsid w:val="00DE4E06"/>
    <w:rsid w:val="00DF77A2"/>
    <w:rsid w:val="00E11B00"/>
    <w:rsid w:val="00E52C09"/>
    <w:rsid w:val="00E81FF9"/>
    <w:rsid w:val="00F01655"/>
    <w:rsid w:val="00F231B2"/>
    <w:rsid w:val="00F25627"/>
    <w:rsid w:val="00FD36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D7"/>
    <w:pPr>
      <w:widowControl w:val="0"/>
      <w:autoSpaceDE w:val="0"/>
      <w:autoSpaceDN w:val="0"/>
    </w:pPr>
    <w:rPr>
      <w:rFonts w:ascii="Times New Roman" w:eastAsia="Times New Roman" w:hAnsi="Times New Roman"/>
      <w:lang w:eastAsia="en-US"/>
    </w:rPr>
  </w:style>
  <w:style w:type="paragraph" w:styleId="Heading1">
    <w:name w:val="heading 1"/>
    <w:basedOn w:val="Normal"/>
    <w:next w:val="Normal"/>
    <w:link w:val="Heading1Char"/>
    <w:uiPriority w:val="99"/>
    <w:qFormat/>
    <w:rsid w:val="00D35641"/>
    <w:pPr>
      <w:widowControl/>
      <w:adjustRightInd w:val="0"/>
      <w:spacing w:before="108" w:after="108"/>
      <w:jc w:val="center"/>
      <w:outlineLvl w:val="0"/>
    </w:pPr>
    <w:rPr>
      <w:rFonts w:ascii="Arial" w:eastAsia="Calibri" w:hAnsi="Arial" w:cs="Arial"/>
      <w:b/>
      <w:bCs/>
      <w:color w:val="26282F"/>
      <w:sz w:val="24"/>
      <w:szCs w:val="24"/>
    </w:rPr>
  </w:style>
  <w:style w:type="paragraph" w:styleId="Heading2">
    <w:name w:val="heading 2"/>
    <w:basedOn w:val="Normal"/>
    <w:next w:val="Normal"/>
    <w:link w:val="Heading2Char"/>
    <w:uiPriority w:val="99"/>
    <w:qFormat/>
    <w:locked/>
    <w:rsid w:val="00B32FCE"/>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5641"/>
    <w:rPr>
      <w:rFonts w:ascii="Arial" w:hAnsi="Arial" w:cs="Arial"/>
      <w:b/>
      <w:bCs/>
      <w:color w:val="26282F"/>
      <w:sz w:val="24"/>
      <w:szCs w:val="24"/>
      <w:lang w:val="ru-RU"/>
    </w:rPr>
  </w:style>
  <w:style w:type="character" w:customStyle="1" w:styleId="Heading2Char">
    <w:name w:val="Heading 2 Char"/>
    <w:basedOn w:val="DefaultParagraphFont"/>
    <w:link w:val="Heading2"/>
    <w:uiPriority w:val="99"/>
    <w:semiHidden/>
    <w:locked/>
    <w:rsid w:val="007025C2"/>
    <w:rPr>
      <w:rFonts w:ascii="Cambria" w:hAnsi="Cambria" w:cs="Cambria"/>
      <w:b/>
      <w:bCs/>
      <w:i/>
      <w:iCs/>
      <w:sz w:val="28"/>
      <w:szCs w:val="28"/>
      <w:lang w:eastAsia="en-US"/>
    </w:rPr>
  </w:style>
  <w:style w:type="table" w:customStyle="1" w:styleId="TableNormal1">
    <w:name w:val="Table Normal1"/>
    <w:uiPriority w:val="99"/>
    <w:semiHidden/>
    <w:rsid w:val="00B076D7"/>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B076D7"/>
    <w:pPr>
      <w:ind w:left="219"/>
      <w:jc w:val="both"/>
    </w:pPr>
    <w:rPr>
      <w:sz w:val="28"/>
      <w:szCs w:val="28"/>
    </w:rPr>
  </w:style>
  <w:style w:type="character" w:customStyle="1" w:styleId="BodyTextChar">
    <w:name w:val="Body Text Char"/>
    <w:basedOn w:val="DefaultParagraphFont"/>
    <w:link w:val="BodyText"/>
    <w:uiPriority w:val="99"/>
    <w:semiHidden/>
    <w:locked/>
    <w:rsid w:val="007025C2"/>
    <w:rPr>
      <w:rFonts w:ascii="Times New Roman" w:hAnsi="Times New Roman" w:cs="Times New Roman"/>
      <w:lang w:eastAsia="en-US"/>
    </w:rPr>
  </w:style>
  <w:style w:type="paragraph" w:styleId="ListParagraph">
    <w:name w:val="List Paragraph"/>
    <w:basedOn w:val="Normal"/>
    <w:uiPriority w:val="99"/>
    <w:qFormat/>
    <w:rsid w:val="00B076D7"/>
    <w:pPr>
      <w:ind w:left="219" w:right="234" w:firstLine="710"/>
      <w:jc w:val="both"/>
    </w:pPr>
  </w:style>
  <w:style w:type="paragraph" w:customStyle="1" w:styleId="TableParagraph">
    <w:name w:val="Table Paragraph"/>
    <w:basedOn w:val="Normal"/>
    <w:uiPriority w:val="99"/>
    <w:rsid w:val="00B076D7"/>
    <w:pPr>
      <w:ind w:left="110"/>
    </w:pPr>
  </w:style>
  <w:style w:type="paragraph" w:styleId="BalloonText">
    <w:name w:val="Balloon Text"/>
    <w:basedOn w:val="Normal"/>
    <w:link w:val="BalloonTextChar"/>
    <w:uiPriority w:val="99"/>
    <w:semiHidden/>
    <w:rsid w:val="005528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28E3"/>
    <w:rPr>
      <w:rFonts w:ascii="Tahoma" w:hAnsi="Tahoma" w:cs="Tahoma"/>
      <w:sz w:val="16"/>
      <w:szCs w:val="16"/>
      <w:lang w:val="ru-RU"/>
    </w:rPr>
  </w:style>
  <w:style w:type="character" w:styleId="Hyperlink">
    <w:name w:val="Hyperlink"/>
    <w:basedOn w:val="DefaultParagraphFont"/>
    <w:uiPriority w:val="99"/>
    <w:rsid w:val="005528E3"/>
    <w:rPr>
      <w:color w:val="0000FF"/>
      <w:u w:val="single"/>
    </w:rPr>
  </w:style>
  <w:style w:type="paragraph" w:styleId="NoSpacing">
    <w:name w:val="No Spacing"/>
    <w:uiPriority w:val="99"/>
    <w:qFormat/>
    <w:rsid w:val="004A50B8"/>
    <w:pPr>
      <w:suppressAutoHyphens/>
    </w:pPr>
    <w:rPr>
      <w:rFonts w:ascii="Times New Roman" w:hAnsi="Times New Roman"/>
      <w:sz w:val="28"/>
      <w:szCs w:val="28"/>
      <w:lang w:eastAsia="zh-CN"/>
    </w:rPr>
  </w:style>
  <w:style w:type="table" w:styleId="TableGrid">
    <w:name w:val="Table Grid"/>
    <w:basedOn w:val="TableNormal"/>
    <w:uiPriority w:val="99"/>
    <w:rsid w:val="004A50B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D6560"/>
    <w:pPr>
      <w:suppressAutoHyphens/>
      <w:autoSpaceDE w:val="0"/>
      <w:ind w:firstLine="720"/>
    </w:pPr>
    <w:rPr>
      <w:rFonts w:ascii="Arial" w:eastAsia="Times New Roman" w:hAnsi="Arial" w:cs="Arial"/>
      <w:sz w:val="20"/>
      <w:szCs w:val="20"/>
      <w:lang w:eastAsia="zh-CN"/>
    </w:rPr>
  </w:style>
  <w:style w:type="paragraph" w:styleId="Title">
    <w:name w:val="Title"/>
    <w:basedOn w:val="Normal"/>
    <w:link w:val="TitleChar1"/>
    <w:uiPriority w:val="99"/>
    <w:qFormat/>
    <w:locked/>
    <w:rsid w:val="00B32FCE"/>
    <w:pPr>
      <w:widowControl/>
      <w:autoSpaceDE/>
      <w:autoSpaceDN/>
      <w:jc w:val="center"/>
    </w:pPr>
    <w:rPr>
      <w:rFonts w:eastAsia="Calibri"/>
      <w:sz w:val="32"/>
      <w:szCs w:val="32"/>
      <w:lang w:eastAsia="ru-RU"/>
    </w:rPr>
  </w:style>
  <w:style w:type="character" w:customStyle="1" w:styleId="TitleChar">
    <w:name w:val="Title Char"/>
    <w:basedOn w:val="DefaultParagraphFont"/>
    <w:link w:val="Title"/>
    <w:uiPriority w:val="99"/>
    <w:locked/>
    <w:rsid w:val="007025C2"/>
    <w:rPr>
      <w:rFonts w:ascii="Cambria" w:hAnsi="Cambria" w:cs="Cambria"/>
      <w:b/>
      <w:bCs/>
      <w:kern w:val="28"/>
      <w:sz w:val="32"/>
      <w:szCs w:val="32"/>
      <w:lang w:eastAsia="en-US"/>
    </w:rPr>
  </w:style>
  <w:style w:type="character" w:customStyle="1" w:styleId="TitleChar1">
    <w:name w:val="Title Char1"/>
    <w:basedOn w:val="DefaultParagraphFont"/>
    <w:link w:val="Title"/>
    <w:uiPriority w:val="99"/>
    <w:locked/>
    <w:rsid w:val="00B32FCE"/>
    <w:rPr>
      <w:sz w:val="32"/>
      <w:szCs w:val="32"/>
      <w:lang w:val="ru-RU" w:eastAsia="ru-RU"/>
    </w:rPr>
  </w:style>
  <w:style w:type="paragraph" w:customStyle="1" w:styleId="a">
    <w:name w:val="Без интервала"/>
    <w:uiPriority w:val="99"/>
    <w:rsid w:val="008713F5"/>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2368</Words>
  <Characters>13499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Михайлин Антон Игоревич</dc:creator>
  <cp:keywords/>
  <dc:description/>
  <cp:lastModifiedBy>Angela</cp:lastModifiedBy>
  <cp:revision>2</cp:revision>
  <cp:lastPrinted>2021-10-01T10:44:00Z</cp:lastPrinted>
  <dcterms:created xsi:type="dcterms:W3CDTF">2024-12-12T05:06:00Z</dcterms:created>
  <dcterms:modified xsi:type="dcterms:W3CDTF">2024-12-12T05:06:00Z</dcterms:modified>
</cp:coreProperties>
</file>